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9" w:rsidRDefault="005C2CD9" w:rsidP="005C2CD9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5C2CD9" w:rsidRDefault="005C2CD9" w:rsidP="005C2CD9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C2CD9" w:rsidRDefault="005C2CD9" w:rsidP="005C2CD9">
      <w:pPr>
        <w:jc w:val="center"/>
        <w:rPr>
          <w:sz w:val="28"/>
        </w:rPr>
      </w:pPr>
    </w:p>
    <w:p w:rsidR="005C2CD9" w:rsidRDefault="005C2CD9" w:rsidP="005C2CD9">
      <w:pPr>
        <w:jc w:val="center"/>
        <w:rPr>
          <w:sz w:val="28"/>
        </w:rPr>
      </w:pPr>
      <w:r>
        <w:rPr>
          <w:sz w:val="28"/>
        </w:rPr>
        <w:t>Кафедра «Естественные и математические науки»</w:t>
      </w:r>
    </w:p>
    <w:p w:rsidR="005C2CD9" w:rsidRDefault="005C2CD9" w:rsidP="005C2CD9">
      <w:pPr>
        <w:jc w:val="center"/>
        <w:rPr>
          <w:sz w:val="28"/>
        </w:rPr>
      </w:pPr>
    </w:p>
    <w:p w:rsidR="00024D11" w:rsidRDefault="00024D1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024D11" w:rsidRDefault="00024D1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024D11" w:rsidRDefault="00024D11" w:rsidP="00595AFC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024D11" w:rsidRDefault="00024D11" w:rsidP="00595AFC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  <w:u w:val="single"/>
        </w:rPr>
        <w:t>Б.1.1.16. «Основы прикладной антропологии и биомеханики»</w:t>
      </w:r>
    </w:p>
    <w:p w:rsidR="00024D11" w:rsidRDefault="00024D11" w:rsidP="00595AFC">
      <w:pPr>
        <w:pStyle w:val="11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024D11" w:rsidRDefault="00024D11" w:rsidP="00595AFC">
      <w:pPr>
        <w:pStyle w:val="11"/>
        <w:tabs>
          <w:tab w:val="left" w:pos="2562"/>
        </w:tabs>
        <w:spacing w:before="2" w:line="322" w:lineRule="exact"/>
        <w:ind w:left="4111" w:hanging="4141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29.03.05 </w:t>
      </w:r>
      <w:r>
        <w:rPr>
          <w:sz w:val="28"/>
          <w:szCs w:val="28"/>
          <w:u w:val="single"/>
        </w:rPr>
        <w:t>«Конструирование изделий легкой промышленности»</w:t>
      </w:r>
    </w:p>
    <w:p w:rsidR="00024D11" w:rsidRDefault="00024D11" w:rsidP="00595AFC">
      <w:pPr>
        <w:spacing w:line="322" w:lineRule="exact"/>
        <w:ind w:right="202" w:firstLine="708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EF4945">
        <w:rPr>
          <w:sz w:val="28"/>
          <w:szCs w:val="28"/>
          <w:u w:val="single"/>
        </w:rPr>
        <w:t>«Конструирование швейных изделий»</w:t>
      </w:r>
    </w:p>
    <w:p w:rsidR="00024D11" w:rsidRDefault="00024D11" w:rsidP="00595AFC">
      <w:pPr>
        <w:suppressAutoHyphens/>
        <w:adjustRightInd w:val="0"/>
        <w:ind w:right="528"/>
        <w:rPr>
          <w:sz w:val="28"/>
          <w:szCs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595AF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8B29F2">
      <w:pPr>
        <w:ind w:right="6250"/>
        <w:rPr>
          <w:sz w:val="28"/>
          <w:szCs w:val="28"/>
        </w:rPr>
      </w:pPr>
      <w:r>
        <w:rPr>
          <w:sz w:val="28"/>
          <w:szCs w:val="28"/>
        </w:rPr>
        <w:t>форма обучения – заочная курс – 2</w:t>
      </w:r>
    </w:p>
    <w:p w:rsidR="00024D11" w:rsidRDefault="00024D11" w:rsidP="00595AFC">
      <w:pPr>
        <w:tabs>
          <w:tab w:val="left" w:pos="5387"/>
        </w:tabs>
        <w:ind w:right="5956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024D11" w:rsidRDefault="00024D11" w:rsidP="00595AFC">
      <w:pPr>
        <w:tabs>
          <w:tab w:val="left" w:pos="5387"/>
        </w:tabs>
        <w:ind w:right="5956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зачетных единиц – </w:t>
      </w:r>
      <w:r>
        <w:rPr>
          <w:spacing w:val="-14"/>
          <w:sz w:val="28"/>
          <w:szCs w:val="28"/>
        </w:rPr>
        <w:t xml:space="preserve"> 4</w:t>
      </w:r>
    </w:p>
    <w:p w:rsidR="00024D11" w:rsidRPr="007076A7" w:rsidRDefault="00024D11" w:rsidP="00595AFC">
      <w:pPr>
        <w:ind w:right="7125"/>
        <w:rPr>
          <w:sz w:val="28"/>
          <w:szCs w:val="28"/>
        </w:rPr>
      </w:pPr>
      <w:r w:rsidRPr="007076A7">
        <w:rPr>
          <w:sz w:val="28"/>
          <w:szCs w:val="28"/>
        </w:rPr>
        <w:t>всего часов –</w:t>
      </w:r>
      <w:r>
        <w:rPr>
          <w:sz w:val="28"/>
          <w:szCs w:val="28"/>
        </w:rPr>
        <w:t>144</w:t>
      </w:r>
    </w:p>
    <w:p w:rsidR="00024D11" w:rsidRPr="007076A7" w:rsidRDefault="00024D11" w:rsidP="00595AFC">
      <w:pPr>
        <w:spacing w:before="1" w:line="322" w:lineRule="exact"/>
        <w:rPr>
          <w:sz w:val="28"/>
          <w:szCs w:val="28"/>
        </w:rPr>
      </w:pPr>
      <w:r w:rsidRPr="007076A7">
        <w:rPr>
          <w:sz w:val="28"/>
          <w:szCs w:val="28"/>
        </w:rPr>
        <w:t>в том числе:</w:t>
      </w:r>
    </w:p>
    <w:p w:rsidR="00024D11" w:rsidRPr="007076A7" w:rsidRDefault="00024D11" w:rsidP="00595AFC">
      <w:pPr>
        <w:spacing w:line="322" w:lineRule="exact"/>
        <w:rPr>
          <w:sz w:val="28"/>
          <w:szCs w:val="28"/>
        </w:rPr>
      </w:pPr>
      <w:r w:rsidRPr="007076A7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6</w:t>
      </w:r>
    </w:p>
    <w:p w:rsidR="00024D11" w:rsidRPr="007076A7" w:rsidRDefault="00024D11" w:rsidP="00595AFC">
      <w:pPr>
        <w:ind w:right="6146"/>
        <w:rPr>
          <w:sz w:val="28"/>
          <w:szCs w:val="28"/>
        </w:rPr>
      </w:pPr>
      <w:r w:rsidRPr="007076A7">
        <w:rPr>
          <w:sz w:val="28"/>
          <w:szCs w:val="28"/>
        </w:rPr>
        <w:t>практические занятия –  нет</w:t>
      </w:r>
    </w:p>
    <w:p w:rsidR="00024D11" w:rsidRPr="007076A7" w:rsidRDefault="00024D11" w:rsidP="00595AFC">
      <w:pPr>
        <w:ind w:right="4113"/>
        <w:rPr>
          <w:sz w:val="28"/>
          <w:szCs w:val="28"/>
        </w:rPr>
      </w:pPr>
      <w:r w:rsidRPr="007076A7">
        <w:rPr>
          <w:sz w:val="28"/>
          <w:szCs w:val="28"/>
        </w:rPr>
        <w:t>лабораторные занятия –</w:t>
      </w:r>
      <w:r>
        <w:rPr>
          <w:sz w:val="28"/>
          <w:szCs w:val="28"/>
        </w:rPr>
        <w:t>10</w:t>
      </w:r>
    </w:p>
    <w:p w:rsidR="00024D11" w:rsidRDefault="00024D11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717F74">
        <w:rPr>
          <w:sz w:val="28"/>
          <w:szCs w:val="28"/>
        </w:rPr>
        <w:t xml:space="preserve">самостоятельная работа – </w:t>
      </w:r>
      <w:r w:rsidR="00B115DF">
        <w:rPr>
          <w:sz w:val="28"/>
          <w:szCs w:val="28"/>
        </w:rPr>
        <w:t>128</w:t>
      </w:r>
    </w:p>
    <w:p w:rsidR="00024D11" w:rsidRPr="00717F74" w:rsidRDefault="00024D11" w:rsidP="00595AFC">
      <w:pPr>
        <w:tabs>
          <w:tab w:val="left" w:pos="5529"/>
        </w:tabs>
        <w:ind w:right="3830"/>
        <w:rPr>
          <w:sz w:val="28"/>
          <w:szCs w:val="28"/>
        </w:rPr>
      </w:pPr>
      <w:r w:rsidRPr="00717F74">
        <w:rPr>
          <w:sz w:val="28"/>
          <w:szCs w:val="28"/>
        </w:rPr>
        <w:t xml:space="preserve">зачет – </w:t>
      </w:r>
      <w:r>
        <w:rPr>
          <w:sz w:val="28"/>
          <w:szCs w:val="28"/>
        </w:rPr>
        <w:t>нет</w:t>
      </w:r>
    </w:p>
    <w:p w:rsidR="00024D11" w:rsidRPr="00717F74" w:rsidRDefault="00024D11" w:rsidP="00595AFC">
      <w:pPr>
        <w:ind w:right="5858"/>
        <w:rPr>
          <w:sz w:val="28"/>
          <w:szCs w:val="28"/>
        </w:rPr>
      </w:pPr>
      <w:r w:rsidRPr="00717F74">
        <w:rPr>
          <w:sz w:val="28"/>
          <w:szCs w:val="28"/>
        </w:rPr>
        <w:t xml:space="preserve">экзамен – </w:t>
      </w:r>
      <w:r>
        <w:rPr>
          <w:sz w:val="28"/>
          <w:szCs w:val="28"/>
        </w:rPr>
        <w:t>3</w:t>
      </w:r>
      <w:r w:rsidRPr="00717F74">
        <w:rPr>
          <w:sz w:val="28"/>
          <w:szCs w:val="28"/>
        </w:rPr>
        <w:t xml:space="preserve"> семестр</w:t>
      </w:r>
    </w:p>
    <w:p w:rsidR="00024D11" w:rsidRPr="00717F74" w:rsidRDefault="00024D11" w:rsidP="00595AFC">
      <w:pPr>
        <w:ind w:right="7515"/>
        <w:rPr>
          <w:sz w:val="28"/>
          <w:szCs w:val="28"/>
        </w:rPr>
      </w:pPr>
      <w:r w:rsidRPr="00717F74">
        <w:rPr>
          <w:sz w:val="28"/>
          <w:szCs w:val="28"/>
        </w:rPr>
        <w:t>РГР – нет</w:t>
      </w:r>
    </w:p>
    <w:p w:rsidR="00024D11" w:rsidRDefault="00024D11" w:rsidP="00595AFC">
      <w:pPr>
        <w:ind w:right="5389"/>
        <w:rPr>
          <w:sz w:val="28"/>
          <w:szCs w:val="28"/>
        </w:rPr>
      </w:pPr>
      <w:r w:rsidRPr="00717F74">
        <w:rPr>
          <w:sz w:val="28"/>
          <w:szCs w:val="28"/>
        </w:rPr>
        <w:t xml:space="preserve">курсовая работа – </w:t>
      </w:r>
      <w:r>
        <w:rPr>
          <w:sz w:val="28"/>
          <w:szCs w:val="28"/>
        </w:rPr>
        <w:t>нет</w:t>
      </w:r>
    </w:p>
    <w:p w:rsidR="00024D11" w:rsidRPr="00717F74" w:rsidRDefault="00024D11" w:rsidP="00595AFC">
      <w:pPr>
        <w:ind w:right="5389"/>
        <w:rPr>
          <w:sz w:val="28"/>
          <w:szCs w:val="28"/>
        </w:rPr>
      </w:pPr>
      <w:r w:rsidRPr="00717F74">
        <w:rPr>
          <w:sz w:val="28"/>
          <w:szCs w:val="28"/>
        </w:rPr>
        <w:t>курсовой проект –  нет</w:t>
      </w:r>
    </w:p>
    <w:p w:rsidR="00024D11" w:rsidRPr="00365C83" w:rsidRDefault="00365C83" w:rsidP="00365C83">
      <w:pPr>
        <w:suppressAutoHyphens/>
        <w:adjustRightInd w:val="0"/>
        <w:ind w:right="88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- </w:t>
      </w:r>
      <w:bookmarkStart w:id="0" w:name="_GoBack"/>
      <w:bookmarkEnd w:id="0"/>
      <w:r w:rsidRPr="00365C83">
        <w:rPr>
          <w:sz w:val="28"/>
          <w:szCs w:val="28"/>
        </w:rPr>
        <w:t>3 семестр</w:t>
      </w:r>
    </w:p>
    <w:p w:rsidR="005C2CD9" w:rsidRDefault="005C2CD9" w:rsidP="005C2CD9">
      <w:pPr>
        <w:jc w:val="center"/>
        <w:rPr>
          <w:sz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Pr="00717F74" w:rsidRDefault="00365C83" w:rsidP="00B86E7E">
      <w:pPr>
        <w:suppressAutoHyphens/>
        <w:adjustRightInd w:val="0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31.25pt">
            <v:imagedata r:id="rId6" o:title="УМКН Мостовой"/>
          </v:shape>
        </w:pict>
      </w:r>
    </w:p>
    <w:p w:rsidR="00B86E7E" w:rsidRDefault="00B86E7E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024D11" w:rsidRDefault="00024D11" w:rsidP="00595AFC">
      <w:pPr>
        <w:suppressAutoHyphens/>
        <w:adjustRightInd w:val="0"/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>Энгельс 2021 г.</w:t>
      </w:r>
    </w:p>
    <w:p w:rsidR="00024D11" w:rsidRDefault="00024D11">
      <w:pPr>
        <w:spacing w:line="242" w:lineRule="auto"/>
        <w:ind w:left="257" w:right="7357"/>
        <w:rPr>
          <w:sz w:val="28"/>
          <w:szCs w:val="28"/>
        </w:rPr>
      </w:pPr>
    </w:p>
    <w:p w:rsidR="00024D11" w:rsidRDefault="00024D11">
      <w:pPr>
        <w:spacing w:line="242" w:lineRule="auto"/>
        <w:rPr>
          <w:sz w:val="28"/>
          <w:szCs w:val="28"/>
        </w:rPr>
        <w:sectPr w:rsidR="00024D11" w:rsidSect="00595AFC">
          <w:type w:val="continuous"/>
          <w:pgSz w:w="11910" w:h="16840"/>
          <w:pgMar w:top="1040" w:right="580" w:bottom="280" w:left="1560" w:header="720" w:footer="720" w:gutter="0"/>
          <w:cols w:space="720"/>
        </w:sectPr>
      </w:pPr>
    </w:p>
    <w:p w:rsidR="00024D11" w:rsidRDefault="00024D11" w:rsidP="00614EE8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lastRenderedPageBreak/>
        <w:t xml:space="preserve"> Цели и задачи дисциплины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3"/>
        <w:ind w:left="257" w:right="116" w:firstLine="708"/>
        <w:jc w:val="both"/>
      </w:pPr>
      <w:r>
        <w:t xml:space="preserve">Целью освоения дисциплины «Основы прикладной антропологии и биомеханики» является </w:t>
      </w:r>
      <w:r>
        <w:rPr>
          <w:spacing w:val="-3"/>
        </w:rPr>
        <w:t xml:space="preserve">изучение </w:t>
      </w:r>
      <w:r>
        <w:rPr>
          <w:spacing w:val="-4"/>
        </w:rPr>
        <w:t xml:space="preserve">анатомо-физиологического </w:t>
      </w:r>
      <w:r>
        <w:rPr>
          <w:spacing w:val="-3"/>
        </w:rPr>
        <w:t xml:space="preserve">строения </w:t>
      </w:r>
      <w:r>
        <w:rPr>
          <w:spacing w:val="-4"/>
        </w:rPr>
        <w:t xml:space="preserve">человека </w:t>
      </w:r>
      <w:r>
        <w:t xml:space="preserve">и </w:t>
      </w:r>
      <w:r>
        <w:rPr>
          <w:spacing w:val="-3"/>
        </w:rPr>
        <w:t xml:space="preserve">законов </w:t>
      </w:r>
      <w:r>
        <w:rPr>
          <w:spacing w:val="-4"/>
        </w:rPr>
        <w:t xml:space="preserve">варьирования антропометрических </w:t>
      </w:r>
      <w:r>
        <w:rPr>
          <w:spacing w:val="-3"/>
        </w:rPr>
        <w:t xml:space="preserve">признаков </w:t>
      </w:r>
      <w:r>
        <w:t xml:space="preserve">для </w:t>
      </w:r>
      <w:r>
        <w:rPr>
          <w:spacing w:val="-4"/>
        </w:rPr>
        <w:t xml:space="preserve">разных </w:t>
      </w:r>
      <w:r>
        <w:rPr>
          <w:spacing w:val="-3"/>
        </w:rPr>
        <w:t xml:space="preserve">групп </w:t>
      </w:r>
      <w:r>
        <w:rPr>
          <w:spacing w:val="-4"/>
        </w:rPr>
        <w:t xml:space="preserve">населения, вопросов </w:t>
      </w:r>
      <w:r>
        <w:rPr>
          <w:spacing w:val="-5"/>
        </w:rPr>
        <w:t xml:space="preserve">антропологической стандартизации,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4"/>
        </w:rPr>
        <w:t xml:space="preserve">методов математической обработки результатов массового обследования </w:t>
      </w:r>
      <w:r>
        <w:rPr>
          <w:spacing w:val="-5"/>
        </w:rPr>
        <w:t xml:space="preserve">населения, </w:t>
      </w:r>
      <w:r>
        <w:rPr>
          <w:spacing w:val="-4"/>
        </w:rPr>
        <w:t xml:space="preserve">классификации </w:t>
      </w:r>
      <w:r>
        <w:rPr>
          <w:spacing w:val="-5"/>
        </w:rPr>
        <w:t xml:space="preserve">типовых </w:t>
      </w:r>
      <w:r>
        <w:rPr>
          <w:spacing w:val="-4"/>
        </w:rPr>
        <w:t xml:space="preserve">фигур </w:t>
      </w:r>
      <w:r>
        <w:rPr>
          <w:spacing w:val="-3"/>
        </w:rPr>
        <w:t xml:space="preserve">для </w:t>
      </w:r>
      <w:r>
        <w:rPr>
          <w:spacing w:val="-5"/>
        </w:rPr>
        <w:t xml:space="preserve">конструирования </w:t>
      </w:r>
      <w:r>
        <w:t>одежды.</w:t>
      </w:r>
    </w:p>
    <w:p w:rsidR="00024D11" w:rsidRDefault="00024D11">
      <w:pPr>
        <w:pStyle w:val="a3"/>
        <w:ind w:left="257" w:right="121" w:firstLine="851"/>
        <w:jc w:val="both"/>
      </w:pPr>
      <w:r>
        <w:t>Задачами изучения дисциплины являются: формирование представлений о важности обширных и систематических антропологических данных о размерах и  форме тела человека при проектировании современной одежды; освоение и практическое закрепление знаний антропологической стандартизации взрослого и детского населения.</w:t>
      </w:r>
    </w:p>
    <w:p w:rsidR="00024D11" w:rsidRDefault="00024D11">
      <w:pPr>
        <w:pStyle w:val="a3"/>
        <w:spacing w:before="5"/>
        <w:ind w:left="0" w:firstLine="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3329"/>
        </w:tabs>
        <w:ind w:left="3328"/>
      </w:pPr>
      <w:r>
        <w:t xml:space="preserve"> Место дисциплины в структуре ОПОП </w:t>
      </w:r>
      <w:proofErr w:type="gramStart"/>
      <w:r>
        <w:t>ВО</w:t>
      </w:r>
      <w:proofErr w:type="gramEnd"/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B115DF" w:rsidRPr="00CD1BB1" w:rsidRDefault="00B115DF" w:rsidP="00B115DF">
      <w:pPr>
        <w:pStyle w:val="a3"/>
        <w:ind w:left="284" w:right="3" w:firstLine="719"/>
        <w:jc w:val="both"/>
      </w:pPr>
      <w:r>
        <w:t xml:space="preserve">«Основы прикладной антропологии и биомеханики» </w:t>
      </w:r>
      <w:r w:rsidRPr="00CD1BB1">
        <w:t xml:space="preserve"> представляет собой дисциплину обязательной части учебного плана (Б.1.1.1</w:t>
      </w:r>
      <w:r>
        <w:t>6</w:t>
      </w:r>
      <w:r w:rsidRPr="00CD1BB1">
        <w:t>)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:rsidR="00B115DF" w:rsidRDefault="00B115DF" w:rsidP="00B115DF">
      <w:pPr>
        <w:pStyle w:val="a3"/>
        <w:ind w:left="284" w:right="115" w:firstLine="719"/>
        <w:jc w:val="both"/>
      </w:pPr>
      <w:r>
        <w:t>Дисциплина основывается на знаниях умениях и компетенциях, формируемых дисциплинами: математика, физика, академический рисунок, технический рисунок.</w:t>
      </w:r>
    </w:p>
    <w:p w:rsidR="00024D11" w:rsidRDefault="00024D11">
      <w:pPr>
        <w:pStyle w:val="a3"/>
        <w:ind w:left="266" w:right="117" w:firstLine="710"/>
        <w:jc w:val="both"/>
      </w:pPr>
      <w:r>
        <w:rPr>
          <w:spacing w:val="-5"/>
        </w:rPr>
        <w:t xml:space="preserve">Освоение </w:t>
      </w:r>
      <w:r>
        <w:rPr>
          <w:spacing w:val="-4"/>
        </w:rPr>
        <w:t xml:space="preserve">данной дисциплины </w:t>
      </w:r>
      <w:r>
        <w:rPr>
          <w:spacing w:val="-5"/>
        </w:rPr>
        <w:t xml:space="preserve">необходимо </w:t>
      </w:r>
      <w:r>
        <w:rPr>
          <w:spacing w:val="-4"/>
        </w:rPr>
        <w:t xml:space="preserve">для </w:t>
      </w:r>
      <w:r>
        <w:rPr>
          <w:spacing w:val="-5"/>
        </w:rPr>
        <w:t xml:space="preserve">понимания </w:t>
      </w:r>
      <w:r>
        <w:t xml:space="preserve">и </w:t>
      </w:r>
      <w:r>
        <w:rPr>
          <w:spacing w:val="-5"/>
        </w:rPr>
        <w:t xml:space="preserve">усвоения </w:t>
      </w:r>
      <w:r>
        <w:rPr>
          <w:spacing w:val="-4"/>
        </w:rPr>
        <w:t xml:space="preserve">других дисциплин </w:t>
      </w:r>
      <w:r>
        <w:rPr>
          <w:spacing w:val="-3"/>
        </w:rPr>
        <w:t xml:space="preserve">учебного плана, </w:t>
      </w:r>
      <w:r>
        <w:rPr>
          <w:spacing w:val="-5"/>
        </w:rPr>
        <w:t xml:space="preserve">выполнения научно-исследовательской </w:t>
      </w:r>
      <w:r>
        <w:t xml:space="preserve">и </w:t>
      </w:r>
      <w:r>
        <w:rPr>
          <w:spacing w:val="-5"/>
        </w:rPr>
        <w:t xml:space="preserve">выпускной квалификационной </w:t>
      </w:r>
      <w:r>
        <w:rPr>
          <w:spacing w:val="-4"/>
        </w:rPr>
        <w:t>работы.</w:t>
      </w:r>
    </w:p>
    <w:p w:rsidR="00024D11" w:rsidRDefault="00024D11">
      <w:pPr>
        <w:pStyle w:val="a3"/>
        <w:spacing w:before="5"/>
        <w:ind w:left="0" w:firstLine="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2999"/>
        </w:tabs>
        <w:ind w:left="2998" w:hanging="240"/>
      </w:pPr>
      <w:r>
        <w:t>Требования к результатам освоения дисциплины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3"/>
        <w:ind w:left="257" w:right="134" w:firstLine="708"/>
        <w:jc w:val="both"/>
      </w:pPr>
      <w:r>
        <w:t>В результате изучения дисциплины выпускник должен обладать следующими компетенциями:</w:t>
      </w:r>
    </w:p>
    <w:p w:rsidR="00024D11" w:rsidRDefault="00024D11" w:rsidP="00573592">
      <w:pPr>
        <w:pStyle w:val="a3"/>
        <w:ind w:left="257" w:right="126" w:firstLine="463"/>
        <w:jc w:val="both"/>
      </w:pPr>
      <w:r>
        <w:rPr>
          <w:b/>
          <w:bCs/>
        </w:rPr>
        <w:t xml:space="preserve">ОПК-1: </w:t>
      </w:r>
      <w:r w:rsidRPr="0062699F">
        <w:rPr>
          <w:rFonts w:eastAsia="MS Mincho"/>
          <w:color w:val="000000"/>
        </w:rPr>
        <w:t>Способен</w:t>
      </w:r>
      <w:r>
        <w:t>применять естественнонаучные и общеинженерные знания, методы математического анализа и моделирования в профессиональной  деятельности.</w:t>
      </w:r>
    </w:p>
    <w:p w:rsidR="00024D11" w:rsidRDefault="00024D11" w:rsidP="00573592">
      <w:pPr>
        <w:pStyle w:val="a3"/>
        <w:ind w:right="126" w:hanging="269"/>
        <w:jc w:val="both"/>
      </w:pPr>
      <w:r>
        <w:rPr>
          <w:b/>
          <w:bCs/>
        </w:rPr>
        <w:t>ПК-7:</w:t>
      </w:r>
      <w:r>
        <w:t>.</w:t>
      </w:r>
      <w:proofErr w:type="gramStart"/>
      <w:r w:rsidRPr="00142336">
        <w:t>Способен</w:t>
      </w:r>
      <w:proofErr w:type="gramEnd"/>
      <w:r w:rsidRPr="00142336">
        <w:t xml:space="preserve"> выполнять работы при проведении антропометрических исследований</w:t>
      </w:r>
      <w:r>
        <w:t>.</w:t>
      </w:r>
    </w:p>
    <w:p w:rsidR="00024D11" w:rsidRDefault="00024D11" w:rsidP="00CD5081">
      <w:pPr>
        <w:pStyle w:val="a3"/>
        <w:ind w:left="0" w:right="3" w:firstLine="708"/>
      </w:pPr>
      <w:r w:rsidRPr="005D5667">
        <w:t>В результате освоения дисциплины студент должен:</w:t>
      </w:r>
    </w:p>
    <w:p w:rsidR="00024D11" w:rsidRPr="00573592" w:rsidRDefault="00024D11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>Знать</w:t>
      </w:r>
      <w:r w:rsidRPr="00573592">
        <w:t>: области естественнонаучных и общеинженерных знаний, размерную типологию населения, методику определения размерных признаков в статике и динамики, используемую при проектировании одежды, методы математического анализа и моделирования, используемые в профессиональной деятельности конструктора изделий легкой промышленности.</w:t>
      </w:r>
    </w:p>
    <w:p w:rsidR="00024D11" w:rsidRPr="00573592" w:rsidRDefault="00024D11" w:rsidP="000D7395">
      <w:pPr>
        <w:ind w:left="220" w:firstLine="770"/>
        <w:jc w:val="both"/>
        <w:rPr>
          <w:sz w:val="24"/>
          <w:szCs w:val="24"/>
        </w:rPr>
      </w:pPr>
      <w:r w:rsidRPr="00573592">
        <w:rPr>
          <w:b/>
          <w:bCs/>
          <w:sz w:val="24"/>
          <w:szCs w:val="24"/>
        </w:rPr>
        <w:t xml:space="preserve">Уметь: </w:t>
      </w:r>
      <w:r w:rsidRPr="00573592">
        <w:rPr>
          <w:sz w:val="24"/>
          <w:szCs w:val="24"/>
        </w:rPr>
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меха, проводить антропометрические исследовании фигуры человека и использовать размерную типологию при проектировании современной одежды.</w:t>
      </w:r>
    </w:p>
    <w:p w:rsidR="00024D11" w:rsidRDefault="00024D11" w:rsidP="00CD5081">
      <w:pPr>
        <w:pStyle w:val="a3"/>
        <w:ind w:left="257" w:right="126" w:firstLine="708"/>
        <w:jc w:val="both"/>
      </w:pPr>
      <w:r w:rsidRPr="00573592">
        <w:rPr>
          <w:b/>
          <w:bCs/>
        </w:rPr>
        <w:t xml:space="preserve">Владеть:  </w:t>
      </w:r>
      <w:r w:rsidRPr="00573592">
        <w:t>навыками работы с измерительными инструментамии методами проведения антропометрических измерений фигуры человека 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</w:r>
    </w:p>
    <w:p w:rsidR="00024D11" w:rsidRDefault="00024D11" w:rsidP="00CD5081">
      <w:pPr>
        <w:pStyle w:val="a3"/>
        <w:ind w:left="257" w:right="126" w:firstLine="708"/>
        <w:jc w:val="both"/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7220"/>
      </w:tblGrid>
      <w:tr w:rsidR="00024D11" w:rsidRPr="00B17B92">
        <w:trPr>
          <w:tblHeader/>
          <w:jc w:val="center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A14245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14245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024D11" w:rsidRPr="00B17B92">
        <w:trPr>
          <w:jc w:val="center"/>
        </w:trPr>
        <w:tc>
          <w:tcPr>
            <w:tcW w:w="1327" w:type="pct"/>
            <w:vMerge w:val="restar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0D7395">
            <w:pPr>
              <w:numPr>
                <w:ilvl w:val="12"/>
                <w:numId w:val="0"/>
              </w:numPr>
              <w:ind w:right="-119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 xml:space="preserve">ОПК-1: </w:t>
            </w:r>
            <w:r w:rsidRPr="00AE3819">
              <w:rPr>
                <w:rFonts w:eastAsia="MS Mincho"/>
                <w:color w:val="000000"/>
                <w:sz w:val="24"/>
                <w:szCs w:val="24"/>
              </w:rPr>
              <w:t>Способен</w:t>
            </w:r>
            <w:r w:rsidRPr="00AE3819">
              <w:rPr>
                <w:sz w:val="24"/>
                <w:szCs w:val="24"/>
              </w:rPr>
              <w:t xml:space="preserve">применять естественно-научные и общеинженерные знания, методы </w:t>
            </w:r>
            <w:r w:rsidRPr="00AE3819">
              <w:rPr>
                <w:sz w:val="24"/>
                <w:szCs w:val="24"/>
              </w:rPr>
              <w:lastRenderedPageBreak/>
              <w:t xml:space="preserve">математического анализа и моделирования </w:t>
            </w:r>
            <w:proofErr w:type="gramStart"/>
            <w:r w:rsidRPr="00AE3819">
              <w:rPr>
                <w:sz w:val="24"/>
                <w:szCs w:val="24"/>
              </w:rPr>
              <w:t>в</w:t>
            </w:r>
            <w:proofErr w:type="gramEnd"/>
            <w:r w:rsidRPr="00AE3819">
              <w:rPr>
                <w:sz w:val="24"/>
                <w:szCs w:val="24"/>
              </w:rPr>
              <w:t xml:space="preserve"> профессиональной  </w:t>
            </w:r>
          </w:p>
          <w:p w:rsidR="00024D11" w:rsidRPr="00AE3819" w:rsidRDefault="00024D11" w:rsidP="001812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lastRenderedPageBreak/>
              <w:t>ИД-1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З</w:t>
            </w:r>
            <w:proofErr w:type="gramEnd"/>
            <w:r w:rsidRPr="00AE3819">
              <w:rPr>
                <w:sz w:val="24"/>
                <w:szCs w:val="24"/>
              </w:rPr>
              <w:t>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024D11" w:rsidRPr="00B17B92">
        <w:trPr>
          <w:jc w:val="center"/>
        </w:trPr>
        <w:tc>
          <w:tcPr>
            <w:tcW w:w="1327" w:type="pct"/>
            <w:vMerge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8" w:space="0" w:color="auto"/>
            </w:tcBorders>
            <w:vAlign w:val="center"/>
          </w:tcPr>
          <w:p w:rsidR="00024D11" w:rsidRPr="00AE3819" w:rsidRDefault="00024D11" w:rsidP="00A14245">
            <w:pPr>
              <w:jc w:val="both"/>
              <w:outlineLvl w:val="2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У</w:t>
            </w:r>
            <w:proofErr w:type="gramEnd"/>
            <w:r w:rsidRPr="00AE3819">
              <w:rPr>
                <w:sz w:val="24"/>
                <w:szCs w:val="24"/>
              </w:rPr>
              <w:t xml:space="preserve">меть: выделять из естественнонаучных и </w:t>
            </w:r>
            <w:r w:rsidRPr="00AE3819">
              <w:rPr>
                <w:sz w:val="24"/>
                <w:szCs w:val="24"/>
              </w:rPr>
              <w:lastRenderedPageBreak/>
              <w:t>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E3819">
              <w:rPr>
                <w:sz w:val="24"/>
                <w:szCs w:val="24"/>
              </w:rPr>
              <w:t xml:space="preserve"> В</w:t>
            </w:r>
            <w:proofErr w:type="gramEnd"/>
            <w:r w:rsidRPr="00AE3819">
              <w:rPr>
                <w:sz w:val="24"/>
                <w:szCs w:val="24"/>
              </w:rPr>
              <w:t>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моделирования.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 w:val="restart"/>
            <w:vAlign w:val="center"/>
          </w:tcPr>
          <w:p w:rsidR="00024D11" w:rsidRPr="00AE3819" w:rsidRDefault="00024D11" w:rsidP="00AE381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3819">
              <w:rPr>
                <w:b/>
                <w:bCs/>
                <w:sz w:val="24"/>
                <w:szCs w:val="24"/>
              </w:rPr>
              <w:t>ПК-7:</w:t>
            </w:r>
            <w:proofErr w:type="gramStart"/>
            <w:r w:rsidRPr="00AE3819">
              <w:rPr>
                <w:sz w:val="24"/>
                <w:szCs w:val="24"/>
              </w:rPr>
              <w:t>Способен</w:t>
            </w:r>
            <w:proofErr w:type="gramEnd"/>
            <w:r w:rsidRPr="00AE3819">
              <w:rPr>
                <w:sz w:val="24"/>
                <w:szCs w:val="24"/>
              </w:rPr>
              <w:t xml:space="preserve"> выполнять работы при проведении антропометрических исследований</w:t>
            </w: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ИД-1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Знать: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BB0C35">
            <w:pPr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ИД-2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 xml:space="preserve">Уметь: проводить антропометрические </w:t>
            </w:r>
            <w:proofErr w:type="gramStart"/>
            <w:r w:rsidRPr="00AE3819">
              <w:rPr>
                <w:sz w:val="24"/>
                <w:szCs w:val="24"/>
              </w:rPr>
              <w:t>исследовании</w:t>
            </w:r>
            <w:proofErr w:type="gramEnd"/>
            <w:r w:rsidRPr="00AE3819">
              <w:rPr>
                <w:sz w:val="24"/>
                <w:szCs w:val="24"/>
              </w:rPr>
              <w:t xml:space="preserve"> фигуры человека и использовать размерную типологию при проектировании современной одежды </w:t>
            </w:r>
          </w:p>
        </w:tc>
      </w:tr>
      <w:tr w:rsidR="00024D11" w:rsidRPr="00B17B92">
        <w:trPr>
          <w:trHeight w:val="305"/>
          <w:jc w:val="center"/>
        </w:trPr>
        <w:tc>
          <w:tcPr>
            <w:tcW w:w="1327" w:type="pct"/>
            <w:vMerge/>
            <w:vAlign w:val="center"/>
          </w:tcPr>
          <w:p w:rsidR="00024D11" w:rsidRPr="00AE3819" w:rsidRDefault="00024D11" w:rsidP="0018121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pct"/>
            <w:vAlign w:val="center"/>
          </w:tcPr>
          <w:p w:rsidR="00024D11" w:rsidRPr="00AE3819" w:rsidRDefault="00024D11" w:rsidP="000D7395">
            <w:pPr>
              <w:jc w:val="both"/>
              <w:rPr>
                <w:sz w:val="24"/>
                <w:szCs w:val="24"/>
              </w:rPr>
            </w:pPr>
            <w:r w:rsidRPr="00AE3819">
              <w:rPr>
                <w:sz w:val="24"/>
                <w:szCs w:val="24"/>
              </w:rPr>
              <w:t>ИД-3</w:t>
            </w:r>
            <w:r w:rsidRPr="00AE3819">
              <w:rPr>
                <w:sz w:val="24"/>
                <w:szCs w:val="24"/>
                <w:vertAlign w:val="subscript"/>
              </w:rPr>
              <w:t>ПК-7</w:t>
            </w:r>
            <w:r w:rsidRPr="00AE3819">
              <w:rPr>
                <w:sz w:val="24"/>
                <w:szCs w:val="24"/>
              </w:rPr>
              <w:t>Владеть</w:t>
            </w:r>
            <w:proofErr w:type="gramStart"/>
            <w:r w:rsidRPr="00AE3819">
              <w:rPr>
                <w:sz w:val="24"/>
                <w:szCs w:val="24"/>
              </w:rPr>
              <w:t>:н</w:t>
            </w:r>
            <w:proofErr w:type="gramEnd"/>
            <w:r w:rsidRPr="00AE3819">
              <w:rPr>
                <w:sz w:val="24"/>
                <w:szCs w:val="24"/>
              </w:rPr>
              <w:t>авыками работы с измерительными инструментамии методами проведения антропометрических измерений фигуры человека</w:t>
            </w:r>
          </w:p>
        </w:tc>
      </w:tr>
    </w:tbl>
    <w:p w:rsidR="00024D11" w:rsidRDefault="00024D11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024D11" w:rsidRDefault="00024D11" w:rsidP="000D739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46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963"/>
      </w:tblGrid>
      <w:tr w:rsidR="00024D11" w:rsidRPr="003A6E17" w:rsidTr="003345D9">
        <w:trPr>
          <w:tblHeader/>
        </w:trPr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024D11" w:rsidRPr="003A6E17" w:rsidRDefault="00024D11" w:rsidP="00181215">
            <w:pPr>
              <w:numPr>
                <w:ilvl w:val="12"/>
                <w:numId w:val="0"/>
              </w:numPr>
              <w:jc w:val="center"/>
            </w:pPr>
            <w:r w:rsidRPr="003A6E17">
              <w:t xml:space="preserve">(результата </w:t>
            </w:r>
            <w:proofErr w:type="gramStart"/>
            <w:r w:rsidRPr="003A6E17">
              <w:t>обучения по дисциплине</w:t>
            </w:r>
            <w:proofErr w:type="gramEnd"/>
            <w:r w:rsidRPr="003A6E17">
              <w:t>)</w:t>
            </w:r>
          </w:p>
        </w:tc>
      </w:tr>
      <w:tr w:rsidR="00024D11" w:rsidRPr="003A6E17" w:rsidTr="003345D9">
        <w:trPr>
          <w:trHeight w:val="757"/>
        </w:trPr>
        <w:tc>
          <w:tcPr>
            <w:tcW w:w="2463" w:type="pct"/>
            <w:tcBorders>
              <w:top w:val="single" w:sz="8" w:space="0" w:color="auto"/>
            </w:tcBorders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ИД-1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З</w:t>
            </w:r>
            <w:proofErr w:type="gramEnd"/>
            <w:r w:rsidRPr="00A14245">
              <w:rPr>
                <w:sz w:val="24"/>
                <w:szCs w:val="24"/>
              </w:rPr>
              <w:t>нать: 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2537" w:type="pct"/>
            <w:tcBorders>
              <w:top w:val="single" w:sz="8" w:space="0" w:color="auto"/>
            </w:tcBorders>
            <w:vAlign w:val="center"/>
          </w:tcPr>
          <w:p w:rsidR="00024D11" w:rsidRPr="00436BE8" w:rsidRDefault="00024D11" w:rsidP="00A14245">
            <w:pPr>
              <w:numPr>
                <w:ilvl w:val="12"/>
                <w:numId w:val="0"/>
              </w:numPr>
              <w:jc w:val="both"/>
            </w:pPr>
            <w:r>
              <w:rPr>
                <w:sz w:val="24"/>
                <w:szCs w:val="24"/>
              </w:rPr>
              <w:t xml:space="preserve">Знание </w:t>
            </w:r>
            <w:r w:rsidRPr="00A14245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A14245">
              <w:rPr>
                <w:sz w:val="24"/>
                <w:szCs w:val="24"/>
              </w:rPr>
              <w:t xml:space="preserve">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ИД-2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У</w:t>
            </w:r>
            <w:proofErr w:type="gramEnd"/>
            <w:r w:rsidRPr="00A14245">
              <w:rPr>
                <w:sz w:val="24"/>
                <w:szCs w:val="24"/>
              </w:rPr>
              <w:t>меть: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181215">
            <w:pPr>
              <w:numPr>
                <w:ilvl w:val="12"/>
                <w:numId w:val="0"/>
              </w:numPr>
              <w:jc w:val="both"/>
            </w:pPr>
            <w:r>
              <w:t xml:space="preserve">Умение </w:t>
            </w:r>
            <w:r w:rsidRPr="00A14245">
              <w:rPr>
                <w:sz w:val="24"/>
                <w:szCs w:val="24"/>
              </w:rPr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изделий из кожи и меха.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18121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A14245">
              <w:rPr>
                <w:sz w:val="24"/>
                <w:szCs w:val="24"/>
              </w:rPr>
              <w:t>ИД-3</w:t>
            </w:r>
            <w:r w:rsidRPr="00A14245">
              <w:rPr>
                <w:sz w:val="24"/>
                <w:szCs w:val="24"/>
                <w:vertAlign w:val="subscript"/>
              </w:rPr>
              <w:t>ОПК-1</w:t>
            </w:r>
            <w:proofErr w:type="gramStart"/>
            <w:r w:rsidRPr="00A14245">
              <w:rPr>
                <w:sz w:val="24"/>
                <w:szCs w:val="24"/>
              </w:rPr>
              <w:t xml:space="preserve"> В</w:t>
            </w:r>
            <w:proofErr w:type="gramEnd"/>
            <w:r w:rsidRPr="00A14245">
              <w:rPr>
                <w:sz w:val="24"/>
                <w:szCs w:val="24"/>
              </w:rPr>
              <w:t>ладеть: 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181215">
            <w:pPr>
              <w:numPr>
                <w:ilvl w:val="12"/>
                <w:numId w:val="0"/>
              </w:numPr>
              <w:jc w:val="both"/>
            </w:pPr>
            <w:r>
              <w:t xml:space="preserve">Владение </w:t>
            </w:r>
            <w:r w:rsidRPr="00A14245">
              <w:rPr>
                <w:sz w:val="24"/>
                <w:szCs w:val="24"/>
              </w:rPr>
              <w:t>навыками совершенствования процессов проектирования и производства одежды, изделий из кожи и меха на основе естественнонаучных и общеинженерных знаний, известных методов математического анализа и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E0325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ИД-1</w:t>
            </w:r>
            <w:r w:rsidRPr="000D7395">
              <w:rPr>
                <w:vertAlign w:val="subscript"/>
              </w:rPr>
              <w:t>ПК-7</w:t>
            </w:r>
            <w:r w:rsidRPr="000D7395">
              <w:t>Знать: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E0325A">
            <w:pPr>
              <w:numPr>
                <w:ilvl w:val="12"/>
                <w:numId w:val="0"/>
              </w:numPr>
              <w:jc w:val="both"/>
            </w:pPr>
            <w:r w:rsidRPr="00436BE8">
              <w:t>Знание размерной типологии населения, методики определения размерных признаков в статике и динамики, используемой при проектировании одежды</w:t>
            </w:r>
            <w: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33416B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t>ИД-2</w:t>
            </w:r>
            <w:r w:rsidRPr="000D7395">
              <w:rPr>
                <w:vertAlign w:val="subscript"/>
              </w:rPr>
              <w:t>ПК-7</w:t>
            </w:r>
            <w:r w:rsidRPr="000D7395">
              <w:t>Уметь: проводить антропометрические исследовани</w:t>
            </w:r>
            <w:r>
              <w:t>я</w:t>
            </w:r>
            <w:r w:rsidRPr="000D7395">
              <w:t xml:space="preserve"> фигуры человека и использовать размерную типологию при проектировании современной одежды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33416B">
            <w:pPr>
              <w:numPr>
                <w:ilvl w:val="12"/>
                <w:numId w:val="0"/>
              </w:numPr>
              <w:jc w:val="both"/>
            </w:pPr>
            <w:r w:rsidRPr="00436BE8">
              <w:t>Умение проводить антропометрические исследования фигуры человека, умение  использовать размерную типологию при проектировании современной одежды</w:t>
            </w:r>
            <w:r>
              <w:t>.</w:t>
            </w:r>
          </w:p>
        </w:tc>
      </w:tr>
      <w:tr w:rsidR="00024D11" w:rsidRPr="003A6E17" w:rsidTr="003345D9">
        <w:trPr>
          <w:trHeight w:val="888"/>
        </w:trPr>
        <w:tc>
          <w:tcPr>
            <w:tcW w:w="2463" w:type="pct"/>
            <w:vAlign w:val="center"/>
          </w:tcPr>
          <w:p w:rsidR="00024D11" w:rsidRPr="003A6E17" w:rsidRDefault="00024D11" w:rsidP="005A283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0D7395">
              <w:lastRenderedPageBreak/>
              <w:t>ИД-3</w:t>
            </w:r>
            <w:r w:rsidRPr="000D7395">
              <w:rPr>
                <w:vertAlign w:val="subscript"/>
              </w:rPr>
              <w:t>ПК-7</w:t>
            </w:r>
            <w:r w:rsidRPr="000D7395">
              <w:t>Владеть</w:t>
            </w:r>
            <w:proofErr w:type="gramStart"/>
            <w:r w:rsidRPr="000D7395">
              <w:t>:н</w:t>
            </w:r>
            <w:proofErr w:type="gramEnd"/>
            <w:r w:rsidRPr="000D7395">
              <w:t>авыками работы с измерительными инструментамии методами проведения антропометрических измерений фигуры человека</w:t>
            </w:r>
          </w:p>
        </w:tc>
        <w:tc>
          <w:tcPr>
            <w:tcW w:w="2537" w:type="pct"/>
            <w:vAlign w:val="center"/>
          </w:tcPr>
          <w:p w:rsidR="00024D11" w:rsidRPr="00436BE8" w:rsidRDefault="00024D11" w:rsidP="005A2834">
            <w:pPr>
              <w:numPr>
                <w:ilvl w:val="12"/>
                <w:numId w:val="0"/>
              </w:numPr>
              <w:jc w:val="both"/>
            </w:pPr>
            <w:r w:rsidRPr="00436BE8">
              <w:t>Владение навыками работы с измерительными инструментамии методами проведения антропометрических измерений фигуры человека</w:t>
            </w:r>
            <w:r>
              <w:t>.</w:t>
            </w:r>
          </w:p>
        </w:tc>
      </w:tr>
    </w:tbl>
    <w:p w:rsidR="00024D11" w:rsidRDefault="00024D11" w:rsidP="00CD5081">
      <w:pPr>
        <w:pStyle w:val="a3"/>
        <w:ind w:left="257" w:right="126" w:firstLine="708"/>
        <w:jc w:val="both"/>
      </w:pPr>
    </w:p>
    <w:p w:rsidR="00024D11" w:rsidRDefault="00024D11" w:rsidP="00DA016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024D11" w:rsidRPr="00F605C1" w:rsidRDefault="00024D11">
      <w:pPr>
        <w:pStyle w:val="1"/>
        <w:numPr>
          <w:ilvl w:val="3"/>
          <w:numId w:val="8"/>
        </w:numPr>
        <w:tabs>
          <w:tab w:val="left" w:pos="3361"/>
        </w:tabs>
        <w:spacing w:before="71"/>
        <w:ind w:left="3361" w:hanging="240"/>
      </w:pPr>
      <w:r w:rsidRPr="00F605C1">
        <w:t>Структура и содержание дисциплины</w:t>
      </w:r>
    </w:p>
    <w:p w:rsidR="00024D11" w:rsidRPr="00F605C1" w:rsidRDefault="00024D11">
      <w:pPr>
        <w:pStyle w:val="a3"/>
        <w:spacing w:before="3" w:after="1"/>
        <w:ind w:left="0" w:firstLine="0"/>
        <w:rPr>
          <w:b/>
          <w:bCs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604"/>
        <w:gridCol w:w="990"/>
        <w:gridCol w:w="990"/>
        <w:gridCol w:w="880"/>
        <w:gridCol w:w="991"/>
        <w:gridCol w:w="989"/>
      </w:tblGrid>
      <w:tr w:rsidR="00024D11" w:rsidRPr="008B29F2" w:rsidTr="00B115DF">
        <w:trPr>
          <w:trHeight w:val="499"/>
        </w:trPr>
        <w:tc>
          <w:tcPr>
            <w:tcW w:w="4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5A2CAD">
            <w:pPr>
              <w:pStyle w:val="TableParagraph"/>
              <w:ind w:right="16" w:firstLine="171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№ т</w:t>
            </w:r>
            <w:proofErr w:type="gramStart"/>
            <w:r w:rsidRPr="00F605C1">
              <w:rPr>
                <w:sz w:val="24"/>
                <w:szCs w:val="24"/>
              </w:rPr>
              <w:t>е-</w:t>
            </w:r>
            <w:proofErr w:type="gramEnd"/>
            <w:r w:rsidRPr="00F605C1"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4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024D11" w:rsidRPr="00F605C1" w:rsidRDefault="00024D11" w:rsidP="00C07368">
            <w:pPr>
              <w:pStyle w:val="TableParagraph"/>
              <w:ind w:left="1868" w:right="1335" w:hanging="486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84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spacing w:before="205" w:line="274" w:lineRule="exact"/>
              <w:ind w:left="115" w:right="70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Часы</w:t>
            </w:r>
          </w:p>
        </w:tc>
      </w:tr>
      <w:tr w:rsidR="00024D11" w:rsidRPr="008B29F2">
        <w:trPr>
          <w:trHeight w:val="448"/>
        </w:trPr>
        <w:tc>
          <w:tcPr>
            <w:tcW w:w="4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70" w:lineRule="exact"/>
              <w:ind w:left="140" w:right="112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11427">
            <w:pPr>
              <w:pStyle w:val="TableParagraph"/>
              <w:ind w:left="110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  <w:r w:rsidRPr="00F605C1">
              <w:rPr>
                <w:sz w:val="24"/>
                <w:szCs w:val="24"/>
              </w:rPr>
              <w:t>ции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11427">
            <w:pPr>
              <w:pStyle w:val="TableParagraph"/>
              <w:spacing w:line="270" w:lineRule="atLeast"/>
              <w:ind w:left="110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ind w:left="170" w:right="52" w:hanging="51"/>
              <w:rPr>
                <w:sz w:val="24"/>
                <w:szCs w:val="24"/>
              </w:rPr>
            </w:pPr>
            <w:proofErr w:type="spellStart"/>
            <w:r w:rsidRPr="00F605C1">
              <w:rPr>
                <w:sz w:val="24"/>
                <w:szCs w:val="24"/>
              </w:rPr>
              <w:t>лабора</w:t>
            </w:r>
            <w:proofErr w:type="spellEnd"/>
          </w:p>
          <w:p w:rsidR="00024D11" w:rsidRPr="00F605C1" w:rsidRDefault="00024D11" w:rsidP="00C07368">
            <w:pPr>
              <w:pStyle w:val="TableParagraph"/>
              <w:ind w:left="170" w:right="52" w:hanging="51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торные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70" w:lineRule="exact"/>
              <w:ind w:left="211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СРС</w:t>
            </w:r>
          </w:p>
        </w:tc>
      </w:tr>
      <w:tr w:rsidR="00024D11" w:rsidRPr="008B29F2">
        <w:trPr>
          <w:trHeight w:val="2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right="201"/>
              <w:jc w:val="right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left="28"/>
              <w:jc w:val="center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left="28"/>
              <w:jc w:val="center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right="340"/>
              <w:jc w:val="right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left="24"/>
              <w:jc w:val="center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right="414"/>
              <w:jc w:val="right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011427" w:rsidRDefault="00024D11" w:rsidP="00C07368">
            <w:pPr>
              <w:pStyle w:val="TableParagraph"/>
              <w:spacing w:line="255" w:lineRule="exact"/>
              <w:ind w:left="35"/>
              <w:jc w:val="center"/>
              <w:rPr>
                <w:sz w:val="24"/>
                <w:szCs w:val="24"/>
              </w:rPr>
            </w:pPr>
            <w:r w:rsidRPr="00011427">
              <w:rPr>
                <w:sz w:val="24"/>
                <w:szCs w:val="24"/>
              </w:rPr>
              <w:t>7</w:t>
            </w:r>
          </w:p>
        </w:tc>
      </w:tr>
      <w:tr w:rsidR="00024D11" w:rsidRPr="008B29F2">
        <w:trPr>
          <w:trHeight w:val="82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 xml:space="preserve">Введение. Значение </w:t>
            </w:r>
            <w:proofErr w:type="gramStart"/>
            <w:r w:rsidRPr="00F605C1">
              <w:rPr>
                <w:sz w:val="24"/>
                <w:szCs w:val="24"/>
              </w:rPr>
              <w:t>размерной</w:t>
            </w:r>
            <w:proofErr w:type="gramEnd"/>
          </w:p>
          <w:p w:rsidR="00024D11" w:rsidRPr="00F605C1" w:rsidRDefault="00024D11" w:rsidP="00C07368">
            <w:pPr>
              <w:pStyle w:val="TableParagraph"/>
              <w:spacing w:line="270" w:lineRule="atLeast"/>
              <w:ind w:left="113" w:right="434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антропологической стандартизации для конструирования одежды.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26"/>
              <w:jc w:val="center"/>
              <w:rPr>
                <w:sz w:val="24"/>
                <w:szCs w:val="24"/>
              </w:rPr>
            </w:pPr>
            <w:r w:rsidRPr="00F605C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4</w:t>
            </w:r>
          </w:p>
        </w:tc>
      </w:tr>
      <w:tr w:rsidR="00024D11" w:rsidRPr="008B29F2">
        <w:trPr>
          <w:trHeight w:val="73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4" w:lineRule="exact"/>
              <w:ind w:left="113"/>
              <w:jc w:val="both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Элементы анатомии и морфологии человека. Основные морфологические признаки внешней формы телачеловека.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  <w:r w:rsidR="00B115D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  <w:r w:rsidR="00B115DF">
              <w:rPr>
                <w:sz w:val="24"/>
                <w:szCs w:val="24"/>
              </w:rPr>
              <w:t>2</w:t>
            </w:r>
          </w:p>
        </w:tc>
      </w:tr>
      <w:tr w:rsidR="00024D11" w:rsidRPr="008B29F2">
        <w:trPr>
          <w:trHeight w:val="82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B115DF">
            <w:pPr>
              <w:pStyle w:val="TableParagraph"/>
              <w:tabs>
                <w:tab w:val="left" w:pos="1883"/>
                <w:tab w:val="left" w:pos="2010"/>
                <w:tab w:val="left" w:pos="3341"/>
              </w:tabs>
              <w:ind w:left="113" w:right="84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Метод</w:t>
            </w:r>
            <w:r w:rsidR="00B115DF">
              <w:rPr>
                <w:sz w:val="24"/>
                <w:szCs w:val="24"/>
              </w:rPr>
              <w:t xml:space="preserve"> </w:t>
            </w:r>
            <w:r w:rsidRPr="00F605C1">
              <w:rPr>
                <w:spacing w:val="-1"/>
                <w:sz w:val="24"/>
                <w:szCs w:val="24"/>
              </w:rPr>
              <w:t xml:space="preserve">антропометрических </w:t>
            </w:r>
            <w:r w:rsidRPr="00F605C1">
              <w:rPr>
                <w:sz w:val="24"/>
                <w:szCs w:val="24"/>
              </w:rPr>
              <w:t>исследований</w:t>
            </w:r>
            <w:r w:rsidR="00B115DF">
              <w:rPr>
                <w:sz w:val="24"/>
                <w:szCs w:val="24"/>
              </w:rPr>
              <w:t xml:space="preserve"> </w:t>
            </w:r>
            <w:r w:rsidRPr="00F605C1">
              <w:rPr>
                <w:sz w:val="24"/>
                <w:szCs w:val="24"/>
              </w:rPr>
              <w:t>населения.</w:t>
            </w:r>
            <w:r w:rsidR="00B115DF">
              <w:rPr>
                <w:sz w:val="24"/>
                <w:szCs w:val="24"/>
              </w:rPr>
              <w:t xml:space="preserve"> </w:t>
            </w:r>
            <w:r w:rsidRPr="00F605C1">
              <w:rPr>
                <w:spacing w:val="-4"/>
                <w:sz w:val="24"/>
                <w:szCs w:val="24"/>
              </w:rPr>
              <w:t>Макеты</w:t>
            </w:r>
            <w:r w:rsidR="00B115DF">
              <w:rPr>
                <w:spacing w:val="-4"/>
                <w:sz w:val="24"/>
                <w:szCs w:val="24"/>
              </w:rPr>
              <w:t xml:space="preserve"> </w:t>
            </w:r>
            <w:r w:rsidRPr="00F605C1">
              <w:rPr>
                <w:sz w:val="24"/>
                <w:szCs w:val="24"/>
              </w:rPr>
              <w:t>фигур и манекены для одежды.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54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20</w:t>
            </w:r>
          </w:p>
        </w:tc>
      </w:tr>
      <w:tr w:rsidR="00024D11" w:rsidRPr="008B29F2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70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Закономерности распределения частот вариантов антропометрическихпризнаков.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70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2</w:t>
            </w:r>
          </w:p>
        </w:tc>
      </w:tr>
      <w:tr w:rsidR="00024D11" w:rsidRPr="008B29F2">
        <w:trPr>
          <w:trHeight w:val="11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tabs>
                <w:tab w:val="left" w:pos="2010"/>
              </w:tabs>
              <w:ind w:left="113" w:right="84"/>
              <w:jc w:val="both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Основные принципы построения размерной типологии населения и размерных</w:t>
            </w:r>
            <w:r w:rsidRPr="00F605C1">
              <w:rPr>
                <w:spacing w:val="-1"/>
                <w:sz w:val="24"/>
                <w:szCs w:val="24"/>
              </w:rPr>
              <w:t>антропометрических</w:t>
            </w:r>
          </w:p>
          <w:p w:rsidR="00024D11" w:rsidRPr="00F605C1" w:rsidRDefault="00024D11" w:rsidP="00C07368">
            <w:pPr>
              <w:pStyle w:val="TableParagraph"/>
              <w:spacing w:line="264" w:lineRule="exact"/>
              <w:ind w:left="113"/>
              <w:jc w:val="both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стандартов.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2</w:t>
            </w:r>
          </w:p>
        </w:tc>
      </w:tr>
      <w:tr w:rsidR="00024D11" w:rsidRPr="008B29F2">
        <w:trPr>
          <w:trHeight w:val="82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6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tabs>
                <w:tab w:val="left" w:pos="1425"/>
                <w:tab w:val="left" w:pos="1854"/>
                <w:tab w:val="left" w:pos="3046"/>
                <w:tab w:val="left" w:pos="3088"/>
              </w:tabs>
              <w:ind w:left="113" w:right="85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Размерно-ростовочные</w:t>
            </w:r>
            <w:r w:rsidRPr="00F605C1">
              <w:rPr>
                <w:spacing w:val="-3"/>
                <w:sz w:val="24"/>
                <w:szCs w:val="24"/>
              </w:rPr>
              <w:t xml:space="preserve">стандарты </w:t>
            </w:r>
            <w:r w:rsidRPr="00F605C1">
              <w:rPr>
                <w:sz w:val="24"/>
                <w:szCs w:val="24"/>
              </w:rPr>
              <w:t>взрослогоидетского</w:t>
            </w:r>
            <w:r w:rsidRPr="00F605C1">
              <w:rPr>
                <w:spacing w:val="-3"/>
                <w:sz w:val="24"/>
                <w:szCs w:val="24"/>
              </w:rPr>
              <w:t>населения.</w:t>
            </w:r>
          </w:p>
          <w:p w:rsidR="00024D11" w:rsidRPr="00F605C1" w:rsidRDefault="00024D11" w:rsidP="00C07368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Размерно-ростовочный ассортимент.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40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2</w:t>
            </w:r>
          </w:p>
        </w:tc>
      </w:tr>
      <w:tr w:rsidR="00024D11" w:rsidRPr="008B29F2">
        <w:trPr>
          <w:trHeight w:val="44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7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11427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Изменчивостьразмерных</w:t>
            </w:r>
            <w:r w:rsidRPr="00F605C1">
              <w:rPr>
                <w:spacing w:val="-3"/>
                <w:sz w:val="24"/>
                <w:szCs w:val="24"/>
              </w:rPr>
              <w:t xml:space="preserve">признаков </w:t>
            </w:r>
            <w:r w:rsidRPr="00F605C1">
              <w:rPr>
                <w:sz w:val="24"/>
                <w:szCs w:val="24"/>
              </w:rPr>
              <w:t>типовых фигур – основа градациилекал.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042BCC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61"/>
              <w:jc w:val="right"/>
              <w:rPr>
                <w:sz w:val="24"/>
                <w:szCs w:val="24"/>
              </w:rPr>
            </w:pPr>
            <w:r w:rsidRPr="00F605C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B115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 w:rsidR="00B115DF">
              <w:rPr>
                <w:sz w:val="24"/>
                <w:szCs w:val="24"/>
              </w:rPr>
              <w:t>2</w:t>
            </w:r>
          </w:p>
        </w:tc>
      </w:tr>
      <w:tr w:rsidR="00024D11" w:rsidRPr="008B29F2">
        <w:trPr>
          <w:trHeight w:val="3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8B29F2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B115DF">
            <w:pPr>
              <w:pStyle w:val="TableParagraph"/>
              <w:tabs>
                <w:tab w:val="left" w:pos="1777"/>
                <w:tab w:val="left" w:pos="3091"/>
              </w:tabs>
              <w:ind w:left="113" w:right="83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 xml:space="preserve">Подготовка к экзамену.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B115DF" w:rsidP="00C07368">
            <w:pPr>
              <w:pStyle w:val="TableParagraph"/>
              <w:spacing w:line="268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361"/>
              <w:jc w:val="right"/>
              <w:rPr>
                <w:w w:val="99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8B29F2" w:rsidRDefault="00024D11" w:rsidP="00B115DF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spacing w:line="268" w:lineRule="exact"/>
              <w:ind w:right="414"/>
              <w:jc w:val="righ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B115DF" w:rsidP="00C07368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24D11" w:rsidRPr="008B29F2">
        <w:trPr>
          <w:trHeight w:val="3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8B29F2" w:rsidRDefault="00024D11" w:rsidP="00C07368">
            <w:pPr>
              <w:pStyle w:val="TableParagraph"/>
              <w:spacing w:line="268" w:lineRule="exact"/>
              <w:ind w:right="201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C07368">
            <w:pPr>
              <w:pStyle w:val="TableParagraph"/>
              <w:tabs>
                <w:tab w:val="left" w:pos="1777"/>
                <w:tab w:val="left" w:pos="3091"/>
              </w:tabs>
              <w:ind w:left="113" w:right="83"/>
              <w:rPr>
                <w:b/>
                <w:bCs/>
                <w:sz w:val="24"/>
                <w:szCs w:val="24"/>
              </w:rPr>
            </w:pPr>
            <w:r w:rsidRPr="00F605C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8D3F21">
            <w:pPr>
              <w:pStyle w:val="TableParagraph"/>
              <w:spacing w:line="258" w:lineRule="exact"/>
              <w:ind w:left="140" w:right="112"/>
              <w:jc w:val="center"/>
              <w:rPr>
                <w:b/>
                <w:bCs/>
                <w:sz w:val="24"/>
                <w:szCs w:val="24"/>
              </w:rPr>
            </w:pPr>
            <w:r w:rsidRPr="00F605C1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8D3F21">
            <w:pPr>
              <w:pStyle w:val="TableParagraph"/>
              <w:spacing w:line="258" w:lineRule="exact"/>
              <w:ind w:right="280"/>
              <w:jc w:val="right"/>
              <w:rPr>
                <w:b/>
                <w:bCs/>
                <w:sz w:val="24"/>
                <w:szCs w:val="24"/>
              </w:rPr>
            </w:pPr>
            <w:r w:rsidRPr="00F605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8B29F2" w:rsidRDefault="00B115DF" w:rsidP="00B115DF">
            <w:pPr>
              <w:pStyle w:val="TableParagraph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11" w:rsidRPr="00F605C1" w:rsidRDefault="00024D11" w:rsidP="008D3F21">
            <w:pPr>
              <w:pStyle w:val="TableParagraph"/>
              <w:spacing w:line="258" w:lineRule="exact"/>
              <w:ind w:right="3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4D11" w:rsidRPr="00F605C1" w:rsidRDefault="00B115DF" w:rsidP="008D3F21">
            <w:pPr>
              <w:pStyle w:val="TableParagraph"/>
              <w:spacing w:line="258" w:lineRule="exact"/>
              <w:ind w:left="159" w:right="1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</w:tr>
    </w:tbl>
    <w:p w:rsidR="00024D11" w:rsidRPr="008B29F2" w:rsidRDefault="00024D11">
      <w:pPr>
        <w:pStyle w:val="a3"/>
        <w:spacing w:before="8"/>
        <w:ind w:left="0" w:firstLine="0"/>
        <w:rPr>
          <w:b/>
          <w:bCs/>
          <w:color w:val="FF0000"/>
          <w:sz w:val="23"/>
          <w:szCs w:val="23"/>
        </w:rPr>
      </w:pPr>
    </w:p>
    <w:p w:rsidR="00024D11" w:rsidRDefault="00024D11">
      <w:pPr>
        <w:pStyle w:val="a3"/>
        <w:spacing w:before="8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5"/>
        <w:numPr>
          <w:ilvl w:val="3"/>
          <w:numId w:val="8"/>
        </w:numPr>
        <w:tabs>
          <w:tab w:val="left" w:pos="3784"/>
        </w:tabs>
        <w:ind w:left="3783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лекционного курса</w:t>
      </w:r>
    </w:p>
    <w:p w:rsidR="00024D11" w:rsidRDefault="00024D11" w:rsidP="00011427">
      <w:pPr>
        <w:pStyle w:val="a5"/>
        <w:tabs>
          <w:tab w:val="left" w:pos="3784"/>
        </w:tabs>
        <w:ind w:left="3543" w:firstLine="0"/>
        <w:rPr>
          <w:b/>
          <w:bCs/>
          <w:sz w:val="24"/>
          <w:szCs w:val="24"/>
        </w:rPr>
      </w:pPr>
    </w:p>
    <w:tbl>
      <w:tblPr>
        <w:tblW w:w="102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60"/>
        <w:gridCol w:w="660"/>
        <w:gridCol w:w="6673"/>
        <w:gridCol w:w="1357"/>
      </w:tblGrid>
      <w:tr w:rsidR="00024D11" w:rsidRPr="00477D35">
        <w:tc>
          <w:tcPr>
            <w:tcW w:w="880" w:type="dxa"/>
          </w:tcPr>
          <w:p w:rsidR="00024D11" w:rsidRPr="00477D35" w:rsidRDefault="00024D11" w:rsidP="00477D35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№</w:t>
            </w:r>
          </w:p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темы</w:t>
            </w:r>
          </w:p>
        </w:tc>
        <w:tc>
          <w:tcPr>
            <w:tcW w:w="660" w:type="dxa"/>
          </w:tcPr>
          <w:p w:rsidR="00024D11" w:rsidRPr="00477D35" w:rsidRDefault="00024D11" w:rsidP="002D5FA5">
            <w:pPr>
              <w:pStyle w:val="TableParagraph"/>
              <w:spacing w:line="268" w:lineRule="exact"/>
              <w:ind w:left="124" w:right="-108" w:hanging="232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Всего</w:t>
            </w:r>
          </w:p>
          <w:p w:rsidR="00024D11" w:rsidRPr="00477D35" w:rsidRDefault="00024D11" w:rsidP="002D5FA5">
            <w:pPr>
              <w:pStyle w:val="a5"/>
              <w:tabs>
                <w:tab w:val="left" w:pos="3784"/>
              </w:tabs>
              <w:ind w:left="0" w:hanging="124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часов</w:t>
            </w:r>
          </w:p>
        </w:tc>
        <w:tc>
          <w:tcPr>
            <w:tcW w:w="660" w:type="dxa"/>
          </w:tcPr>
          <w:p w:rsidR="00024D11" w:rsidRPr="00477D35" w:rsidRDefault="00024D11" w:rsidP="002D5FA5">
            <w:pPr>
              <w:pStyle w:val="TableParagraph"/>
              <w:spacing w:line="268" w:lineRule="exact"/>
              <w:ind w:left="5" w:right="-108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№</w:t>
            </w:r>
          </w:p>
          <w:p w:rsidR="00024D11" w:rsidRPr="00477D35" w:rsidRDefault="00024D11" w:rsidP="002D5FA5">
            <w:pPr>
              <w:pStyle w:val="a5"/>
              <w:tabs>
                <w:tab w:val="left" w:pos="3784"/>
              </w:tabs>
              <w:ind w:left="0" w:right="-108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77D35">
              <w:rPr>
                <w:sz w:val="24"/>
                <w:szCs w:val="24"/>
              </w:rPr>
              <w:t>Лек-</w:t>
            </w:r>
            <w:proofErr w:type="spellStart"/>
            <w:r w:rsidRPr="00477D35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6673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Тема лекции. </w:t>
            </w:r>
          </w:p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357" w:type="dxa"/>
          </w:tcPr>
          <w:p w:rsidR="00024D11" w:rsidRPr="00477D35" w:rsidRDefault="00024D11" w:rsidP="005B7071">
            <w:pPr>
              <w:pStyle w:val="a5"/>
              <w:tabs>
                <w:tab w:val="left" w:pos="3784"/>
              </w:tabs>
              <w:ind w:left="-99" w:right="-108" w:hanging="99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Учебно-</w:t>
            </w:r>
            <w:proofErr w:type="spellStart"/>
            <w:r w:rsidRPr="00477D35">
              <w:rPr>
                <w:sz w:val="24"/>
                <w:szCs w:val="24"/>
              </w:rPr>
              <w:t>методи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477D35">
              <w:rPr>
                <w:sz w:val="24"/>
                <w:szCs w:val="24"/>
              </w:rPr>
              <w:t>ческое</w:t>
            </w:r>
            <w:proofErr w:type="spellEnd"/>
            <w:r w:rsidRPr="00477D35">
              <w:rPr>
                <w:sz w:val="24"/>
                <w:szCs w:val="24"/>
              </w:rPr>
              <w:t xml:space="preserve"> обеспечение</w:t>
            </w:r>
          </w:p>
        </w:tc>
      </w:tr>
      <w:tr w:rsidR="00024D11" w:rsidRPr="00477D35">
        <w:tc>
          <w:tcPr>
            <w:tcW w:w="880" w:type="dxa"/>
          </w:tcPr>
          <w:p w:rsidR="00024D11" w:rsidRPr="00477D35" w:rsidRDefault="00024D11" w:rsidP="00477D35">
            <w:pPr>
              <w:pStyle w:val="TableParagraph"/>
              <w:spacing w:line="255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024D11" w:rsidRPr="00477D35" w:rsidRDefault="00024D11" w:rsidP="00477D35">
            <w:pPr>
              <w:pStyle w:val="TableParagraph"/>
              <w:spacing w:line="255" w:lineRule="exact"/>
              <w:ind w:left="3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24D11" w:rsidRPr="00477D35">
        <w:tc>
          <w:tcPr>
            <w:tcW w:w="880" w:type="dxa"/>
          </w:tcPr>
          <w:p w:rsidR="00024D11" w:rsidRPr="00477D35" w:rsidRDefault="00024D11" w:rsidP="00477D35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024D11" w:rsidRPr="00477D35" w:rsidRDefault="00024D11" w:rsidP="00477D35">
            <w:pPr>
              <w:pStyle w:val="TableParagraph"/>
              <w:tabs>
                <w:tab w:val="left" w:pos="1578"/>
                <w:tab w:val="left" w:pos="2995"/>
                <w:tab w:val="left" w:pos="4554"/>
              </w:tabs>
              <w:ind w:left="104" w:right="96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 xml:space="preserve">Введение. Значение размерной </w:t>
            </w:r>
            <w:r w:rsidRPr="00477D35">
              <w:rPr>
                <w:b/>
                <w:bCs/>
                <w:spacing w:val="-1"/>
                <w:sz w:val="24"/>
                <w:szCs w:val="24"/>
              </w:rPr>
              <w:t xml:space="preserve">антропологической </w:t>
            </w:r>
            <w:r w:rsidRPr="00477D35">
              <w:rPr>
                <w:b/>
                <w:bCs/>
                <w:sz w:val="24"/>
                <w:szCs w:val="24"/>
              </w:rPr>
              <w:t>стандартизации для конструирования одежды.</w:t>
            </w:r>
          </w:p>
          <w:p w:rsidR="00024D11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Особенности конструирования и изготовления одежды в массовом производстве. Значение размерной антропологической стандартизации для конструирования одежды и улучшения ее качества. </w:t>
            </w:r>
          </w:p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lastRenderedPageBreak/>
              <w:t>Основные принципы разработки размерных стандартов.</w:t>
            </w:r>
          </w:p>
        </w:tc>
        <w:tc>
          <w:tcPr>
            <w:tcW w:w="1357" w:type="dxa"/>
          </w:tcPr>
          <w:p w:rsidR="00024D11" w:rsidRPr="005A2CAD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lastRenderedPageBreak/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024D11" w:rsidRDefault="00024D11" w:rsidP="00477D35">
            <w:pPr>
              <w:pStyle w:val="TableParagraph"/>
              <w:ind w:right="98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 xml:space="preserve">Элементы анатомии и морфологии человека. Основные морфологические признаки внешней формы тела человека. </w:t>
            </w:r>
          </w:p>
          <w:p w:rsidR="00024D11" w:rsidRPr="00477D35" w:rsidRDefault="00024D11" w:rsidP="00362A1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Общая характеристика внешней формы тела челове</w:t>
            </w:r>
            <w:r>
              <w:rPr>
                <w:sz w:val="24"/>
                <w:szCs w:val="24"/>
              </w:rPr>
              <w:t>ка. Форма отдельных частей тела: туловище, п</w:t>
            </w:r>
            <w:r w:rsidRPr="00477D35">
              <w:rPr>
                <w:sz w:val="24"/>
                <w:szCs w:val="24"/>
              </w:rPr>
              <w:t>лечевой пояс и верхние конечности</w:t>
            </w:r>
            <w:r>
              <w:rPr>
                <w:sz w:val="24"/>
                <w:szCs w:val="24"/>
              </w:rPr>
              <w:t>, т</w:t>
            </w:r>
            <w:r w:rsidRPr="00477D35">
              <w:rPr>
                <w:sz w:val="24"/>
                <w:szCs w:val="24"/>
              </w:rPr>
              <w:t xml:space="preserve">азовый пояс и нижние конечности: </w:t>
            </w:r>
            <w:r>
              <w:rPr>
                <w:sz w:val="24"/>
                <w:szCs w:val="24"/>
              </w:rPr>
              <w:t>(</w:t>
            </w:r>
            <w:r w:rsidRPr="00477D35">
              <w:rPr>
                <w:sz w:val="24"/>
                <w:szCs w:val="24"/>
              </w:rPr>
              <w:t xml:space="preserve">скелет, мышцы,форма верхней опорной </w:t>
            </w:r>
            <w:r>
              <w:rPr>
                <w:sz w:val="24"/>
                <w:szCs w:val="24"/>
              </w:rPr>
              <w:t xml:space="preserve">поверхности тела, форма рук, </w:t>
            </w:r>
            <w:r w:rsidRPr="00477D35">
              <w:rPr>
                <w:sz w:val="24"/>
                <w:szCs w:val="24"/>
              </w:rPr>
              <w:t>форма ног</w:t>
            </w:r>
            <w:r>
              <w:rPr>
                <w:sz w:val="24"/>
                <w:szCs w:val="24"/>
              </w:rPr>
              <w:t>)</w:t>
            </w:r>
            <w:r w:rsidRPr="00477D35">
              <w:rPr>
                <w:sz w:val="24"/>
                <w:szCs w:val="24"/>
              </w:rPr>
              <w:t>.</w:t>
            </w:r>
          </w:p>
          <w:p w:rsidR="00024D11" w:rsidRPr="00477D35" w:rsidRDefault="00024D11" w:rsidP="00477D35">
            <w:pPr>
              <w:pStyle w:val="TableParagraph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Пропорции тела. Понятие о пропорциях тела. Основные признаки, определяющие пропорции тела. Характеристика основных типов пропорций тела: долихоморфного, мезоморфного, брахиморфного. Половые и возрастные изменения пропорций тела.</w:t>
            </w:r>
          </w:p>
          <w:p w:rsidR="00024D11" w:rsidRPr="00477D35" w:rsidRDefault="00024D11" w:rsidP="00477D35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Телосложение. Осанка</w:t>
            </w:r>
            <w:r w:rsidRPr="00477D35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14"/>
              <w:jc w:val="center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024D11" w:rsidRPr="00AF7146" w:rsidRDefault="00024D11" w:rsidP="00477D35">
            <w:pPr>
              <w:pStyle w:val="TableParagraph"/>
              <w:spacing w:line="264" w:lineRule="exact"/>
              <w:ind w:left="104"/>
              <w:rPr>
                <w:b/>
                <w:bCs/>
                <w:sz w:val="24"/>
                <w:szCs w:val="24"/>
              </w:rPr>
            </w:pPr>
            <w:r w:rsidRPr="00AF7146">
              <w:rPr>
                <w:b/>
                <w:bCs/>
                <w:sz w:val="24"/>
                <w:szCs w:val="24"/>
              </w:rPr>
              <w:t>Методика антропометрических исследований населения. Макеты фигур и манекены для одежды.</w:t>
            </w:r>
          </w:p>
          <w:p w:rsidR="00024D11" w:rsidRPr="00477D35" w:rsidRDefault="00024D11" w:rsidP="00477D35">
            <w:pPr>
              <w:pStyle w:val="TableParagraph"/>
              <w:spacing w:line="264" w:lineRule="exact"/>
              <w:ind w:left="104" w:right="95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Общие положения и основные принципы антропометрической методики. Основные антропометрические точки, плоскости.Общая характеристика размерных признаков, определяющих размеры и форму тела человека. Зависимость размеров и формы тела человека от телосложения и осанки, связь с пропорциями. </w:t>
            </w:r>
          </w:p>
          <w:p w:rsidR="00024D11" w:rsidRPr="00477D35" w:rsidRDefault="00024D11" w:rsidP="00477D35">
            <w:pPr>
              <w:pStyle w:val="TableParagraph"/>
              <w:spacing w:line="264" w:lineRule="exact"/>
              <w:ind w:left="104" w:right="96" w:firstLine="180"/>
              <w:jc w:val="both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Понятие динамической антропометрии. Возможности применения результатов динамической антропометрии при проектировании прибавок на свободное облегание в одежде и определении оптимальной растяжимости текстильных материалов.</w:t>
            </w:r>
          </w:p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 xml:space="preserve">Макеты фигур и манекены для одежды. Классификация промышленных манекенов. Принципы проектирования типовых фигур и манекенов для одежды. 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024D11" w:rsidRPr="005B7071" w:rsidRDefault="00024D11" w:rsidP="00477D35">
            <w:pPr>
              <w:pStyle w:val="TableParagraph"/>
              <w:tabs>
                <w:tab w:val="left" w:pos="2332"/>
                <w:tab w:val="left" w:pos="4387"/>
                <w:tab w:val="left" w:pos="5546"/>
              </w:tabs>
              <w:ind w:left="104" w:right="96"/>
              <w:rPr>
                <w:b/>
                <w:bCs/>
                <w:sz w:val="24"/>
                <w:szCs w:val="24"/>
              </w:rPr>
            </w:pPr>
            <w:r w:rsidRPr="005B7071">
              <w:rPr>
                <w:b/>
                <w:bCs/>
                <w:sz w:val="24"/>
                <w:szCs w:val="24"/>
              </w:rPr>
              <w:t xml:space="preserve">Закономерности распределения частот </w:t>
            </w:r>
            <w:r w:rsidRPr="005B7071">
              <w:rPr>
                <w:b/>
                <w:bCs/>
                <w:spacing w:val="-3"/>
                <w:sz w:val="24"/>
                <w:szCs w:val="24"/>
              </w:rPr>
              <w:t xml:space="preserve">вариантов </w:t>
            </w:r>
            <w:r w:rsidRPr="005B7071">
              <w:rPr>
                <w:b/>
                <w:bCs/>
                <w:sz w:val="24"/>
                <w:szCs w:val="24"/>
              </w:rPr>
              <w:t>антропометрических признаков.</w:t>
            </w:r>
          </w:p>
          <w:p w:rsidR="00024D11" w:rsidRPr="005B7071" w:rsidRDefault="00024D11" w:rsidP="00477D35">
            <w:pPr>
              <w:pStyle w:val="TableParagraph"/>
              <w:ind w:left="104" w:right="98" w:firstLine="180"/>
              <w:jc w:val="both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Закономерности распределения частот вариантов антропометрических признаков. Нормальное распределение. Асимметрия и эксцесс. Погрешность. Распределение сочетаний двух и более признаков. Корреляция между антропометрическими признаками. Понятие регрессии. Коэффициент регрессии. Принципы составления и расчета уравнения множественной регрессии при расчете антропометрических размерно-ростовочных стандартов.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024D11" w:rsidRPr="005B7071" w:rsidRDefault="00024D11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 w:rsidRPr="005B7071">
              <w:rPr>
                <w:b/>
                <w:bCs/>
                <w:sz w:val="24"/>
                <w:szCs w:val="24"/>
              </w:rPr>
              <w:t>Основные принципы построения размерной типологии населения и размерныхантропометрических стандартов.</w:t>
            </w:r>
          </w:p>
          <w:p w:rsidR="00024D11" w:rsidRPr="005B7071" w:rsidRDefault="00024D11" w:rsidP="00477D35">
            <w:pPr>
              <w:pStyle w:val="TableParagraph"/>
              <w:ind w:left="104" w:right="96" w:firstLine="180"/>
              <w:jc w:val="both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 xml:space="preserve">Понятие о размерной типологии. Понятие об удовлетворенности населения системой типовых фигур. Основные этапы разработки стандартов типовых фигур. Ведущие и подчиненные размерные признаки. </w:t>
            </w:r>
          </w:p>
          <w:p w:rsidR="00024D11" w:rsidRPr="005B7071" w:rsidRDefault="00024D11" w:rsidP="00477D35">
            <w:pPr>
              <w:pStyle w:val="TableParagraph"/>
              <w:ind w:left="104" w:right="100" w:firstLine="180"/>
              <w:jc w:val="both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Интервал безразличия. Зависимость интервала безразличия от различных факторов.</w:t>
            </w:r>
          </w:p>
          <w:p w:rsidR="00024D11" w:rsidRPr="005B7071" w:rsidRDefault="00024D11" w:rsidP="00477D35">
            <w:pPr>
              <w:pStyle w:val="TableParagraph"/>
              <w:ind w:left="104" w:right="94" w:firstLine="180"/>
              <w:jc w:val="both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Определение оптимального числа типовых фигур. Закономерность повышения удовлетворенности при увеличении числа типовых фигур.</w:t>
            </w:r>
          </w:p>
          <w:p w:rsidR="00024D11" w:rsidRPr="00AF7146" w:rsidRDefault="00024D11" w:rsidP="00477D35">
            <w:pPr>
              <w:pStyle w:val="TableParagraph"/>
              <w:ind w:left="104" w:right="95" w:firstLine="180"/>
              <w:jc w:val="both"/>
              <w:rPr>
                <w:color w:val="FF6600"/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lastRenderedPageBreak/>
              <w:t>Расчет антропометрических размерно-ростовочных стандартов. Расчет значений подчиненных признаков по уравнениям множественной регрессии.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lastRenderedPageBreak/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14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9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24D11" w:rsidRPr="005B7071" w:rsidRDefault="00024D11" w:rsidP="00477D35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5B7071">
              <w:rPr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024D11" w:rsidRPr="005B7071" w:rsidRDefault="00024D11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 w:rsidRPr="005B7071">
              <w:rPr>
                <w:b/>
                <w:bCs/>
                <w:sz w:val="24"/>
                <w:szCs w:val="24"/>
              </w:rPr>
              <w:t>Размерно-ростовочные стандарты взрослого и детского населения. Размерно-ростовочный ассортимент.</w:t>
            </w:r>
          </w:p>
          <w:p w:rsidR="00024D11" w:rsidRPr="00BE7F1A" w:rsidRDefault="00024D11" w:rsidP="00477D35">
            <w:pPr>
              <w:pStyle w:val="TableParagraph"/>
              <w:spacing w:line="271" w:lineRule="exact"/>
              <w:ind w:left="284"/>
              <w:jc w:val="both"/>
              <w:rPr>
                <w:sz w:val="24"/>
                <w:szCs w:val="24"/>
              </w:rPr>
            </w:pPr>
            <w:r w:rsidRPr="00BE7F1A">
              <w:rPr>
                <w:sz w:val="24"/>
                <w:szCs w:val="24"/>
              </w:rPr>
              <w:t>Понятие о размерно-ростовочных стандартах.</w:t>
            </w:r>
          </w:p>
          <w:p w:rsidR="00024D11" w:rsidRPr="00AF7146" w:rsidRDefault="00024D11" w:rsidP="00477D35">
            <w:pPr>
              <w:pStyle w:val="TableParagraph"/>
              <w:ind w:left="104" w:right="97" w:firstLine="180"/>
              <w:jc w:val="both"/>
              <w:rPr>
                <w:color w:val="FF6600"/>
                <w:sz w:val="24"/>
                <w:szCs w:val="24"/>
              </w:rPr>
            </w:pPr>
            <w:r w:rsidRPr="00BE7F1A">
              <w:rPr>
                <w:sz w:val="24"/>
                <w:szCs w:val="24"/>
              </w:rPr>
              <w:t>Классификация типовых фигур мужчин и женщин. Обозначение размеров одежды. Особенности построения размерной типологии детей и подростков.Классификация типовых фигур детей.</w:t>
            </w:r>
          </w:p>
          <w:p w:rsidR="00024D11" w:rsidRPr="00AF7146" w:rsidRDefault="00024D11" w:rsidP="00477D35">
            <w:pPr>
              <w:pStyle w:val="TableParagraph"/>
              <w:ind w:left="104" w:right="96"/>
              <w:jc w:val="both"/>
              <w:rPr>
                <w:color w:val="FF6600"/>
                <w:sz w:val="24"/>
                <w:szCs w:val="24"/>
              </w:rPr>
            </w:pPr>
            <w:proofErr w:type="spellStart"/>
            <w:r w:rsidRPr="00BE7F1A">
              <w:rPr>
                <w:sz w:val="24"/>
                <w:szCs w:val="24"/>
              </w:rPr>
              <w:t>Размероростовочный</w:t>
            </w:r>
            <w:proofErr w:type="spellEnd"/>
            <w:r w:rsidRPr="00BE7F1A">
              <w:rPr>
                <w:sz w:val="24"/>
                <w:szCs w:val="24"/>
              </w:rPr>
              <w:t xml:space="preserve"> ассортимент. Построение шкал процентного распределения типовых фигур для промышленного производства одежды.</w:t>
            </w: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2CAD">
              <w:rPr>
                <w:sz w:val="24"/>
                <w:szCs w:val="24"/>
              </w:rPr>
              <w:t>1-</w:t>
            </w:r>
            <w:r w:rsidR="00DE50B2">
              <w:rPr>
                <w:sz w:val="24"/>
                <w:szCs w:val="24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477D35" w:rsidRDefault="00024D11" w:rsidP="002D5FA5">
            <w:pPr>
              <w:pStyle w:val="TableParagraph"/>
              <w:spacing w:line="255" w:lineRule="exact"/>
              <w:ind w:left="2"/>
              <w:rPr>
                <w:b/>
                <w:bCs/>
                <w:sz w:val="24"/>
                <w:szCs w:val="24"/>
              </w:rPr>
            </w:pPr>
            <w:r w:rsidRPr="00477D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55" w:lineRule="exact"/>
              <w:ind w:right="2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024D11" w:rsidRPr="00477D35" w:rsidRDefault="00024D11" w:rsidP="00477D35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24D11" w:rsidRPr="00477D35" w:rsidRDefault="00024D11" w:rsidP="00477D35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024D11" w:rsidRPr="00477D35" w:rsidRDefault="00024D11" w:rsidP="00477D35">
            <w:pPr>
              <w:pStyle w:val="a5"/>
              <w:tabs>
                <w:tab w:val="left" w:pos="378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24D11" w:rsidRDefault="00024D11" w:rsidP="005B5685">
      <w:pPr>
        <w:pStyle w:val="a5"/>
        <w:tabs>
          <w:tab w:val="left" w:pos="3784"/>
        </w:tabs>
        <w:rPr>
          <w:b/>
          <w:bCs/>
          <w:sz w:val="24"/>
          <w:szCs w:val="24"/>
        </w:rPr>
      </w:pPr>
    </w:p>
    <w:p w:rsidR="00024D11" w:rsidRPr="003B5872" w:rsidRDefault="00024D11">
      <w:pPr>
        <w:pStyle w:val="1"/>
        <w:numPr>
          <w:ilvl w:val="3"/>
          <w:numId w:val="8"/>
        </w:numPr>
        <w:tabs>
          <w:tab w:val="left" w:pos="3733"/>
        </w:tabs>
        <w:ind w:left="3733" w:hanging="240"/>
      </w:pPr>
      <w:r w:rsidRPr="003B5872">
        <w:t>Перечень лабораторных занятий</w:t>
      </w:r>
    </w:p>
    <w:p w:rsidR="00024D11" w:rsidRPr="003B5872" w:rsidRDefault="00024D11" w:rsidP="001E43B4">
      <w:pPr>
        <w:pStyle w:val="1"/>
        <w:tabs>
          <w:tab w:val="left" w:pos="3733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910"/>
        <w:gridCol w:w="911"/>
        <w:gridCol w:w="5874"/>
        <w:gridCol w:w="1589"/>
      </w:tblGrid>
      <w:tr w:rsidR="00024D11" w:rsidRPr="00715E87">
        <w:trPr>
          <w:trHeight w:val="756"/>
        </w:trPr>
        <w:tc>
          <w:tcPr>
            <w:tcW w:w="880" w:type="dxa"/>
          </w:tcPr>
          <w:p w:rsidR="00024D11" w:rsidRPr="003B5872" w:rsidRDefault="00024D11" w:rsidP="003B5872">
            <w:pPr>
              <w:pStyle w:val="TableParagraph"/>
              <w:spacing w:before="230"/>
              <w:ind w:right="-108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№ темы</w:t>
            </w:r>
          </w:p>
        </w:tc>
        <w:tc>
          <w:tcPr>
            <w:tcW w:w="910" w:type="dxa"/>
          </w:tcPr>
          <w:p w:rsidR="00024D11" w:rsidRPr="003B5872" w:rsidRDefault="00024D11" w:rsidP="00477D35">
            <w:pPr>
              <w:pStyle w:val="TableParagraph"/>
              <w:spacing w:before="1"/>
              <w:ind w:right="13" w:hanging="154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 xml:space="preserve">  Кол-во часов</w:t>
            </w:r>
          </w:p>
        </w:tc>
        <w:tc>
          <w:tcPr>
            <w:tcW w:w="911" w:type="dxa"/>
          </w:tcPr>
          <w:p w:rsidR="00024D11" w:rsidRPr="003B5872" w:rsidRDefault="00024D11" w:rsidP="00477D35">
            <w:pPr>
              <w:pStyle w:val="TableParagraph"/>
              <w:spacing w:before="90"/>
              <w:ind w:left="88" w:right="86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872">
              <w:rPr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5874" w:type="dxa"/>
          </w:tcPr>
          <w:p w:rsidR="00024D11" w:rsidRPr="003B5872" w:rsidRDefault="00024D11" w:rsidP="00477D35">
            <w:pPr>
              <w:pStyle w:val="TableParagraph"/>
              <w:spacing w:before="230"/>
              <w:ind w:left="804" w:right="803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Тема лабораторного занятия.</w:t>
            </w:r>
          </w:p>
          <w:p w:rsidR="00024D11" w:rsidRPr="003B5872" w:rsidRDefault="00024D11" w:rsidP="00477D35">
            <w:pPr>
              <w:pStyle w:val="TableParagraph"/>
              <w:ind w:left="805" w:right="803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Вопросы, отрабатываемые на занятии.</w:t>
            </w:r>
          </w:p>
        </w:tc>
        <w:tc>
          <w:tcPr>
            <w:tcW w:w="1589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-111" w:right="-38" w:hanging="11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Учебно-методическое обеспечение</w:t>
            </w:r>
          </w:p>
        </w:tc>
      </w:tr>
      <w:tr w:rsidR="00024D11" w:rsidRPr="00715E87">
        <w:tc>
          <w:tcPr>
            <w:tcW w:w="880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1</w:t>
            </w:r>
          </w:p>
        </w:tc>
        <w:tc>
          <w:tcPr>
            <w:tcW w:w="910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2</w:t>
            </w:r>
          </w:p>
        </w:tc>
        <w:tc>
          <w:tcPr>
            <w:tcW w:w="911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3</w:t>
            </w:r>
          </w:p>
        </w:tc>
        <w:tc>
          <w:tcPr>
            <w:tcW w:w="5874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4</w:t>
            </w:r>
          </w:p>
        </w:tc>
        <w:tc>
          <w:tcPr>
            <w:tcW w:w="1589" w:type="dxa"/>
          </w:tcPr>
          <w:p w:rsidR="00024D11" w:rsidRPr="003B5872" w:rsidRDefault="00024D11" w:rsidP="00477D35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 w:rsidRPr="003B5872">
              <w:rPr>
                <w:b w:val="0"/>
                <w:bCs w:val="0"/>
              </w:rPr>
              <w:t>5</w:t>
            </w:r>
          </w:p>
        </w:tc>
      </w:tr>
      <w:tr w:rsidR="00024D11" w:rsidRPr="00715E87">
        <w:tc>
          <w:tcPr>
            <w:tcW w:w="880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</w:tcPr>
          <w:p w:rsidR="00024D11" w:rsidRPr="003B5872" w:rsidRDefault="00024D11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3B5872">
              <w:rPr>
                <w:b/>
                <w:bCs/>
                <w:sz w:val="24"/>
                <w:szCs w:val="24"/>
              </w:rPr>
              <w:t>Анатомическое строение тела человека.</w:t>
            </w:r>
          </w:p>
          <w:p w:rsidR="00024D11" w:rsidRPr="003B5872" w:rsidRDefault="00024D11" w:rsidP="003B5872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3B5872">
              <w:rPr>
                <w:b/>
                <w:bCs/>
                <w:sz w:val="24"/>
                <w:szCs w:val="24"/>
              </w:rPr>
              <w:t>Морфологическая характеристика внешней формы тела человека.</w:t>
            </w:r>
          </w:p>
          <w:p w:rsidR="00024D11" w:rsidRDefault="00024D11" w:rsidP="003B5872">
            <w:pPr>
              <w:pStyle w:val="TableParagraph"/>
              <w:ind w:left="107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Изучение формы и строения двигательного аппарата тела человека (скелета и мышц).</w:t>
            </w:r>
          </w:p>
          <w:p w:rsidR="00024D11" w:rsidRPr="003B5872" w:rsidRDefault="00024D11" w:rsidP="003B5872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Определение типа пропорций, телосложения, конституции, осанки своей фигуры, формы рук и ног.</w:t>
            </w:r>
          </w:p>
        </w:tc>
        <w:tc>
          <w:tcPr>
            <w:tcW w:w="1589" w:type="dxa"/>
          </w:tcPr>
          <w:p w:rsidR="00024D11" w:rsidRPr="005A2CAD" w:rsidRDefault="00DE50B2" w:rsidP="005A2CAD">
            <w:pPr>
              <w:pStyle w:val="1"/>
              <w:tabs>
                <w:tab w:val="left" w:pos="3733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024D11" w:rsidRPr="005A2CAD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6</w:t>
            </w:r>
          </w:p>
        </w:tc>
      </w:tr>
      <w:tr w:rsidR="00024D11">
        <w:tc>
          <w:tcPr>
            <w:tcW w:w="880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24D11" w:rsidRPr="003B5872" w:rsidRDefault="00024D11" w:rsidP="00477D35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</w:tcPr>
          <w:p w:rsidR="00024D11" w:rsidRPr="00850C23" w:rsidRDefault="00024D11" w:rsidP="00477D35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3B5872">
              <w:rPr>
                <w:b/>
                <w:bCs/>
                <w:sz w:val="24"/>
                <w:szCs w:val="24"/>
              </w:rPr>
              <w:t>Размерная характеристика тела человека.</w:t>
            </w:r>
            <w:r w:rsidRPr="00850C23">
              <w:rPr>
                <w:b/>
                <w:bCs/>
                <w:sz w:val="24"/>
                <w:szCs w:val="24"/>
              </w:rPr>
              <w:t>Построение развертки верхней опорной поверхности тела человека.</w:t>
            </w:r>
          </w:p>
          <w:p w:rsidR="00024D11" w:rsidRDefault="00024D11" w:rsidP="00477D35">
            <w:pPr>
              <w:pStyle w:val="TableParagraph"/>
              <w:ind w:left="107" w:right="116"/>
              <w:jc w:val="both"/>
              <w:rPr>
                <w:color w:val="FF0000"/>
                <w:sz w:val="24"/>
                <w:szCs w:val="24"/>
              </w:rPr>
            </w:pPr>
            <w:r w:rsidRPr="003B5872">
              <w:rPr>
                <w:sz w:val="24"/>
                <w:szCs w:val="24"/>
              </w:rPr>
              <w:t>Освоение методики измеренияразмерных признаков, используемых при проектировании одежды массового производства.</w:t>
            </w:r>
          </w:p>
          <w:p w:rsidR="00024D11" w:rsidRPr="00850C23" w:rsidRDefault="00024D11" w:rsidP="00477D35">
            <w:pPr>
              <w:pStyle w:val="TableParagraph"/>
              <w:ind w:left="107" w:right="116"/>
              <w:jc w:val="both"/>
              <w:rPr>
                <w:b/>
                <w:bCs/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Построение примерной развертки верхней части поверхности тела с использованием измерений. Изготовление макета развертки и проверка ее соответствия исходной поверхности тела человека.</w:t>
            </w:r>
          </w:p>
        </w:tc>
        <w:tc>
          <w:tcPr>
            <w:tcW w:w="1589" w:type="dxa"/>
          </w:tcPr>
          <w:p w:rsidR="00024D11" w:rsidRDefault="00DE50B2" w:rsidP="005A2CAD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</w:t>
            </w:r>
            <w:r w:rsidRPr="005A2CAD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6</w:t>
            </w:r>
          </w:p>
        </w:tc>
      </w:tr>
      <w:tr w:rsidR="00024D11">
        <w:tc>
          <w:tcPr>
            <w:tcW w:w="880" w:type="dxa"/>
          </w:tcPr>
          <w:p w:rsidR="00024D11" w:rsidRPr="00850C23" w:rsidRDefault="00024D11" w:rsidP="00957C53">
            <w:pPr>
              <w:pStyle w:val="TableParagraph"/>
              <w:spacing w:line="263" w:lineRule="exact"/>
              <w:ind w:left="5"/>
              <w:jc w:val="center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24D11" w:rsidRPr="00850C23" w:rsidRDefault="00024D11" w:rsidP="00957C53">
            <w:pPr>
              <w:pStyle w:val="TableParagraph"/>
              <w:spacing w:line="263" w:lineRule="exact"/>
              <w:ind w:right="355"/>
              <w:jc w:val="right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24D11" w:rsidRPr="00850C23" w:rsidRDefault="00024D11" w:rsidP="00957C53">
            <w:pPr>
              <w:pStyle w:val="TableParagraph"/>
              <w:spacing w:line="263" w:lineRule="exact"/>
              <w:ind w:left="1"/>
              <w:jc w:val="center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3</w:t>
            </w:r>
          </w:p>
        </w:tc>
        <w:tc>
          <w:tcPr>
            <w:tcW w:w="5874" w:type="dxa"/>
          </w:tcPr>
          <w:p w:rsidR="00024D11" w:rsidRPr="00850C23" w:rsidRDefault="00024D11" w:rsidP="00957C53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850C23">
              <w:rPr>
                <w:b/>
                <w:bCs/>
                <w:sz w:val="24"/>
                <w:szCs w:val="24"/>
              </w:rPr>
              <w:t>Определение оптимального числа типов фигур, размерный ассортимент.</w:t>
            </w:r>
          </w:p>
          <w:p w:rsidR="00024D11" w:rsidRPr="00850C23" w:rsidRDefault="00024D11" w:rsidP="00957C53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Определение оптимального числа типов фигур при различном заданном уровне удовлетворенности населения одеждой по одному и двум ведущим признакам.</w:t>
            </w:r>
          </w:p>
        </w:tc>
        <w:tc>
          <w:tcPr>
            <w:tcW w:w="1589" w:type="dxa"/>
          </w:tcPr>
          <w:p w:rsidR="00024D11" w:rsidRDefault="00DE50B2" w:rsidP="005A2CAD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</w:t>
            </w:r>
            <w:r w:rsidRPr="005A2CAD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850C23" w:rsidRDefault="00024D11" w:rsidP="00477D35">
            <w:pPr>
              <w:pStyle w:val="TableParagraph"/>
              <w:spacing w:line="262" w:lineRule="exact"/>
              <w:ind w:left="5"/>
              <w:jc w:val="center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24D11" w:rsidRPr="00850C23" w:rsidRDefault="00024D11" w:rsidP="00477D35">
            <w:pPr>
              <w:pStyle w:val="TableParagraph"/>
              <w:spacing w:line="262" w:lineRule="exact"/>
              <w:ind w:right="355"/>
              <w:jc w:val="right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24D11" w:rsidRPr="00850C23" w:rsidRDefault="00024D11" w:rsidP="00477D35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4</w:t>
            </w:r>
          </w:p>
        </w:tc>
        <w:tc>
          <w:tcPr>
            <w:tcW w:w="5874" w:type="dxa"/>
          </w:tcPr>
          <w:p w:rsidR="00024D11" w:rsidRPr="00850C23" w:rsidRDefault="00024D11" w:rsidP="00477D35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  <w:r w:rsidRPr="00850C23">
              <w:rPr>
                <w:b/>
                <w:bCs/>
                <w:sz w:val="24"/>
                <w:szCs w:val="24"/>
              </w:rPr>
              <w:t>Размерные стандарты тела человека.</w:t>
            </w:r>
          </w:p>
          <w:p w:rsidR="00024D11" w:rsidRPr="00850C23" w:rsidRDefault="00024D11" w:rsidP="00477D35">
            <w:pPr>
              <w:pStyle w:val="TableParagraph"/>
              <w:ind w:left="107" w:right="102" w:firstLine="180"/>
              <w:jc w:val="both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Ознакомление с принципами построения действующих в промышленности стандартов, классификацией типовых фигур по заданным значениям их ведущих размерных признаков.</w:t>
            </w:r>
          </w:p>
        </w:tc>
        <w:tc>
          <w:tcPr>
            <w:tcW w:w="1589" w:type="dxa"/>
          </w:tcPr>
          <w:p w:rsidR="00024D11" w:rsidRDefault="00DE50B2" w:rsidP="005A2CAD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t>7</w:t>
            </w:r>
            <w:r w:rsidRPr="005A2CAD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6</w:t>
            </w:r>
          </w:p>
        </w:tc>
      </w:tr>
      <w:tr w:rsidR="00024D11">
        <w:tc>
          <w:tcPr>
            <w:tcW w:w="880" w:type="dxa"/>
          </w:tcPr>
          <w:p w:rsidR="00024D11" w:rsidRPr="00850C23" w:rsidRDefault="00024D11" w:rsidP="008A1DDA">
            <w:pPr>
              <w:pStyle w:val="TableParagraph"/>
              <w:spacing w:line="265" w:lineRule="exact"/>
              <w:ind w:left="5"/>
              <w:jc w:val="center"/>
              <w:rPr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24D11" w:rsidRPr="00850C23" w:rsidRDefault="00024D11" w:rsidP="008A1DDA">
            <w:pPr>
              <w:pStyle w:val="TableParagraph"/>
              <w:spacing w:line="265" w:lineRule="exact"/>
              <w:ind w:right="3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024D11" w:rsidRPr="00850C23" w:rsidRDefault="00024D11" w:rsidP="008A1DDA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4" w:type="dxa"/>
          </w:tcPr>
          <w:p w:rsidR="00024D11" w:rsidRPr="00850C23" w:rsidRDefault="00024D11" w:rsidP="008A1DDA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850C23">
              <w:rPr>
                <w:b/>
                <w:bCs/>
                <w:sz w:val="24"/>
                <w:szCs w:val="24"/>
              </w:rPr>
              <w:t>Анализ изменений конструктивных параметров одежды на основе изменчивости размерных признаков типовых фигур</w:t>
            </w:r>
          </w:p>
          <w:p w:rsidR="00024D11" w:rsidRPr="00850C23" w:rsidRDefault="00024D11" w:rsidP="008A1DDA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850C23">
              <w:rPr>
                <w:sz w:val="24"/>
                <w:szCs w:val="24"/>
              </w:rPr>
              <w:t xml:space="preserve">Проведение анализа изменчивости размерных </w:t>
            </w:r>
            <w:r w:rsidRPr="00850C23">
              <w:rPr>
                <w:sz w:val="24"/>
                <w:szCs w:val="24"/>
              </w:rPr>
              <w:lastRenderedPageBreak/>
              <w:t xml:space="preserve">признаков типовых фигур взрослых и детей, используемых при конструировании одежды. Определение числовых значений </w:t>
            </w:r>
            <w:proofErr w:type="spellStart"/>
            <w:r w:rsidRPr="00850C23">
              <w:rPr>
                <w:sz w:val="24"/>
                <w:szCs w:val="24"/>
              </w:rPr>
              <w:t>межразмерных</w:t>
            </w:r>
            <w:proofErr w:type="spellEnd"/>
            <w:r w:rsidRPr="00850C23">
              <w:rPr>
                <w:sz w:val="24"/>
                <w:szCs w:val="24"/>
              </w:rPr>
              <w:t xml:space="preserve"> и </w:t>
            </w:r>
            <w:proofErr w:type="spellStart"/>
            <w:r w:rsidRPr="00850C23">
              <w:rPr>
                <w:sz w:val="24"/>
                <w:szCs w:val="24"/>
              </w:rPr>
              <w:t>межростовых</w:t>
            </w:r>
            <w:proofErr w:type="spellEnd"/>
            <w:r w:rsidRPr="00850C23">
              <w:rPr>
                <w:sz w:val="24"/>
                <w:szCs w:val="24"/>
              </w:rPr>
              <w:t xml:space="preserve"> изменений основных конструктивных параметров изделия.</w:t>
            </w:r>
          </w:p>
        </w:tc>
        <w:tc>
          <w:tcPr>
            <w:tcW w:w="1589" w:type="dxa"/>
          </w:tcPr>
          <w:p w:rsidR="00024D11" w:rsidRDefault="00DE50B2" w:rsidP="005A2CAD">
            <w:pPr>
              <w:pStyle w:val="1"/>
              <w:tabs>
                <w:tab w:val="left" w:pos="3733"/>
              </w:tabs>
              <w:ind w:left="0"/>
              <w:jc w:val="center"/>
            </w:pPr>
            <w:r>
              <w:rPr>
                <w:b w:val="0"/>
                <w:bCs w:val="0"/>
              </w:rPr>
              <w:lastRenderedPageBreak/>
              <w:t>7</w:t>
            </w:r>
            <w:r w:rsidRPr="005A2CAD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6</w:t>
            </w:r>
          </w:p>
        </w:tc>
      </w:tr>
      <w:tr w:rsidR="00024D11" w:rsidRPr="00477D35">
        <w:tc>
          <w:tcPr>
            <w:tcW w:w="880" w:type="dxa"/>
          </w:tcPr>
          <w:p w:rsidR="00024D11" w:rsidRPr="00850C23" w:rsidRDefault="00024D11" w:rsidP="00850C23">
            <w:pPr>
              <w:pStyle w:val="TableParagraph"/>
              <w:spacing w:line="256" w:lineRule="exact"/>
              <w:ind w:left="164" w:right="-108" w:hanging="272"/>
              <w:jc w:val="center"/>
              <w:rPr>
                <w:b/>
                <w:bCs/>
                <w:sz w:val="24"/>
                <w:szCs w:val="24"/>
              </w:rPr>
            </w:pPr>
            <w:r w:rsidRPr="00850C23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10" w:type="dxa"/>
          </w:tcPr>
          <w:p w:rsidR="00024D11" w:rsidRPr="00850C23" w:rsidRDefault="00024D11" w:rsidP="00477D35">
            <w:pPr>
              <w:pStyle w:val="TableParagraph"/>
              <w:spacing w:line="256" w:lineRule="exact"/>
              <w:ind w:right="295"/>
              <w:jc w:val="right"/>
              <w:rPr>
                <w:b/>
                <w:bCs/>
                <w:sz w:val="24"/>
                <w:szCs w:val="24"/>
              </w:rPr>
            </w:pPr>
            <w:r w:rsidRPr="00850C2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024D11" w:rsidRPr="003B5872" w:rsidRDefault="00024D11" w:rsidP="00477D35">
            <w:pPr>
              <w:pStyle w:val="TableParagraph"/>
              <w:spacing w:line="262" w:lineRule="exact"/>
              <w:ind w:left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4" w:type="dxa"/>
          </w:tcPr>
          <w:p w:rsidR="00024D11" w:rsidRPr="003B5872" w:rsidRDefault="00024D11" w:rsidP="00477D35">
            <w:pPr>
              <w:pStyle w:val="TableParagraph"/>
              <w:spacing w:line="265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D11" w:rsidRDefault="00024D11" w:rsidP="00477D35">
            <w:pPr>
              <w:pStyle w:val="1"/>
              <w:tabs>
                <w:tab w:val="left" w:pos="3733"/>
              </w:tabs>
              <w:ind w:left="0"/>
            </w:pPr>
          </w:p>
        </w:tc>
      </w:tr>
    </w:tbl>
    <w:p w:rsidR="00024D11" w:rsidRDefault="00024D11">
      <w:pPr>
        <w:pStyle w:val="a5"/>
        <w:numPr>
          <w:ilvl w:val="3"/>
          <w:numId w:val="8"/>
        </w:numPr>
        <w:tabs>
          <w:tab w:val="left" w:pos="3851"/>
        </w:tabs>
        <w:spacing w:before="90"/>
        <w:ind w:left="3850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 практических работ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3"/>
        <w:ind w:left="965" w:firstLine="0"/>
      </w:pPr>
      <w:r>
        <w:t>Не предусмотрено учебным планом.</w:t>
      </w:r>
    </w:p>
    <w:p w:rsidR="00024D11" w:rsidRDefault="00024D11">
      <w:pPr>
        <w:pStyle w:val="a3"/>
        <w:spacing w:before="5"/>
        <w:ind w:left="0" w:firstLine="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2706"/>
        </w:tabs>
        <w:ind w:left="2705" w:hanging="240"/>
      </w:pPr>
      <w:r>
        <w:t>Задания для самостоятельной работы студентов</w:t>
      </w:r>
    </w:p>
    <w:p w:rsidR="00024D11" w:rsidRDefault="00024D11">
      <w:pPr>
        <w:pStyle w:val="a3"/>
        <w:spacing w:before="3" w:after="1"/>
        <w:ind w:left="0" w:firstLine="0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50"/>
        <w:gridCol w:w="6948"/>
        <w:gridCol w:w="1605"/>
      </w:tblGrid>
      <w:tr w:rsidR="00024D11">
        <w:trPr>
          <w:trHeight w:val="551"/>
        </w:trPr>
        <w:tc>
          <w:tcPr>
            <w:tcW w:w="809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№</w:t>
            </w:r>
          </w:p>
          <w:p w:rsidR="00024D11" w:rsidRPr="00C07368" w:rsidRDefault="00024D11" w:rsidP="00C07368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Всего</w:t>
            </w:r>
          </w:p>
          <w:p w:rsidR="00024D11" w:rsidRPr="00C07368" w:rsidRDefault="00024D11" w:rsidP="00C07368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часов</w:t>
            </w:r>
          </w:p>
        </w:tc>
        <w:tc>
          <w:tcPr>
            <w:tcW w:w="6948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85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Вопросы для самостоятельного изучения (задания)</w:t>
            </w:r>
          </w:p>
        </w:tc>
        <w:tc>
          <w:tcPr>
            <w:tcW w:w="1605" w:type="dxa"/>
          </w:tcPr>
          <w:p w:rsidR="00024D11" w:rsidRPr="00477D35" w:rsidRDefault="00024D11" w:rsidP="00C07368">
            <w:pPr>
              <w:pStyle w:val="TableParagraph"/>
              <w:spacing w:line="264" w:lineRule="exact"/>
              <w:ind w:left="135"/>
              <w:rPr>
                <w:sz w:val="24"/>
                <w:szCs w:val="24"/>
              </w:rPr>
            </w:pPr>
            <w:r w:rsidRPr="00477D35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89514A">
        <w:trPr>
          <w:trHeight w:val="541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14A" w:rsidRPr="00F605C1" w:rsidRDefault="0089514A" w:rsidP="00C75B5B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Использование антропологических данных о размерах и форме тела человека при проектировании современной одежды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89514A" w:rsidRDefault="0089514A" w:rsidP="003345D9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827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14A" w:rsidRPr="00F605C1" w:rsidRDefault="0089514A" w:rsidP="00C75B5B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Строение и форма суставов. Кинематические цепи. Влияние формы и строения скелета и мышц на форму деталей швейных</w:t>
            </w:r>
          </w:p>
          <w:p w:rsidR="0089514A" w:rsidRPr="00C07368" w:rsidRDefault="0089514A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изделий.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275"/>
        </w:trPr>
        <w:tc>
          <w:tcPr>
            <w:tcW w:w="809" w:type="dxa"/>
            <w:tcBorders>
              <w:bottom w:val="single" w:sz="4" w:space="0" w:color="000000"/>
            </w:tcBorders>
          </w:tcPr>
          <w:p w:rsidR="0089514A" w:rsidRPr="00C07368" w:rsidRDefault="0089514A" w:rsidP="00C0736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9514A" w:rsidRPr="00F605C1" w:rsidRDefault="00BD2872" w:rsidP="00C75B5B">
            <w:pPr>
              <w:pStyle w:val="TableParagraph"/>
              <w:spacing w:line="268" w:lineRule="exact"/>
              <w:ind w:left="159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Методы исследования осанки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55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835"/>
        </w:trPr>
        <w:tc>
          <w:tcPr>
            <w:tcW w:w="809" w:type="dxa"/>
            <w:tcBorders>
              <w:top w:val="single" w:sz="4" w:space="0" w:color="000000"/>
            </w:tcBorders>
          </w:tcPr>
          <w:p w:rsidR="0089514A" w:rsidRPr="00C07368" w:rsidRDefault="0089514A" w:rsidP="00C0736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9514A" w:rsidRPr="00F605C1" w:rsidRDefault="00BD2872" w:rsidP="00C75B5B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</w:tcBorders>
          </w:tcPr>
          <w:p w:rsidR="0089514A" w:rsidRPr="00C07368" w:rsidRDefault="0089514A" w:rsidP="00690E31">
            <w:pPr>
              <w:pStyle w:val="TableParagraph"/>
              <w:tabs>
                <w:tab w:val="left" w:pos="1995"/>
                <w:tab w:val="left" w:pos="3836"/>
                <w:tab w:val="left" w:pos="606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измерений.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Бесконтактные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>антропологических исследований. Методы проектирования макетов фигур и манекенов для одежды.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551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514A" w:rsidRPr="00F605C1" w:rsidRDefault="00BD2872" w:rsidP="00C75B5B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Изготовление макета развертки верхней опорной поверхности</w:t>
            </w:r>
          </w:p>
          <w:p w:rsidR="0089514A" w:rsidRPr="00C07368" w:rsidRDefault="0089514A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тела человека.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551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14A" w:rsidRPr="00F605C1" w:rsidRDefault="00BD2872" w:rsidP="00C75B5B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89514A" w:rsidRPr="00C07368" w:rsidRDefault="0089514A" w:rsidP="00690E31">
            <w:pPr>
              <w:pStyle w:val="TableParagraph"/>
              <w:tabs>
                <w:tab w:val="left" w:pos="1534"/>
                <w:tab w:val="left" w:pos="3033"/>
                <w:tab w:val="left" w:pos="4970"/>
                <w:tab w:val="left" w:pos="588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параметры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вариационного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ряда.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нормального распределения. Асимметрия, эксцесс, погрешность.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277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14A" w:rsidRPr="00F605C1" w:rsidRDefault="00BD2872" w:rsidP="00C75B5B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Правила составления корреляционной решетки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5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551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514A" w:rsidRPr="00F605C1" w:rsidRDefault="00BD2872" w:rsidP="00C75B5B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89514A" w:rsidRPr="00C07368" w:rsidRDefault="0089514A" w:rsidP="00690E31">
            <w:pPr>
              <w:pStyle w:val="TableParagraph"/>
              <w:tabs>
                <w:tab w:val="left" w:pos="1142"/>
                <w:tab w:val="left" w:pos="2121"/>
                <w:tab w:val="left" w:pos="4471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расчета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антропометрических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размерно-ростовочных</w:t>
            </w:r>
            <w:r>
              <w:rPr>
                <w:sz w:val="24"/>
                <w:szCs w:val="24"/>
              </w:rPr>
              <w:t xml:space="preserve">  </w:t>
            </w:r>
            <w:r w:rsidRPr="00C07368">
              <w:rPr>
                <w:sz w:val="24"/>
                <w:szCs w:val="24"/>
              </w:rPr>
              <w:t>стандартов.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827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14A" w:rsidRPr="00F605C1" w:rsidRDefault="00BD2872" w:rsidP="00C75B5B">
            <w:pPr>
              <w:pStyle w:val="TableParagraph"/>
              <w:spacing w:line="258" w:lineRule="exact"/>
              <w:ind w:left="159" w:right="124"/>
              <w:jc w:val="center"/>
              <w:rPr>
                <w:b/>
                <w:bCs/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tabs>
                <w:tab w:val="left" w:pos="1362"/>
                <w:tab w:val="left" w:pos="4006"/>
                <w:tab w:val="left" w:pos="5414"/>
                <w:tab w:val="left" w:pos="6705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размерно-ростовочных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взрослого</w:t>
            </w:r>
            <w:r>
              <w:rPr>
                <w:sz w:val="24"/>
                <w:szCs w:val="24"/>
              </w:rPr>
              <w:t xml:space="preserve"> </w:t>
            </w:r>
            <w:r w:rsidRPr="00C07368">
              <w:rPr>
                <w:sz w:val="24"/>
                <w:szCs w:val="24"/>
              </w:rPr>
              <w:t>и</w:t>
            </w:r>
          </w:p>
          <w:p w:rsidR="0089514A" w:rsidRPr="00C07368" w:rsidRDefault="0089514A" w:rsidP="00C0736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детского населения, шкал процентного распределения типовых фигур.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275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14A" w:rsidRPr="00C07368" w:rsidRDefault="00BD2872" w:rsidP="00C07368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 w:rsidRPr="00F60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Основные принципы и способы градации лекал.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Pr="003B5872">
              <w:rPr>
                <w:sz w:val="24"/>
                <w:szCs w:val="24"/>
              </w:rPr>
              <w:t>,</w:t>
            </w:r>
          </w:p>
          <w:p w:rsidR="0089514A" w:rsidRPr="008E726C" w:rsidRDefault="0089514A" w:rsidP="00DE50B2">
            <w:pPr>
              <w:pStyle w:val="TableParagraph"/>
              <w:spacing w:line="25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</w:tr>
      <w:tr w:rsidR="0089514A">
        <w:trPr>
          <w:trHeight w:val="275"/>
        </w:trPr>
        <w:tc>
          <w:tcPr>
            <w:tcW w:w="809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8" w:type="dxa"/>
          </w:tcPr>
          <w:p w:rsidR="0089514A" w:rsidRPr="00C07368" w:rsidRDefault="0089514A" w:rsidP="00C07368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605" w:type="dxa"/>
          </w:tcPr>
          <w:p w:rsidR="0089514A" w:rsidRDefault="0089514A" w:rsidP="00DE50B2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</w:p>
        </w:tc>
      </w:tr>
      <w:tr w:rsidR="0089514A">
        <w:trPr>
          <w:trHeight w:val="277"/>
        </w:trPr>
        <w:tc>
          <w:tcPr>
            <w:tcW w:w="809" w:type="dxa"/>
          </w:tcPr>
          <w:p w:rsidR="0089514A" w:rsidRPr="00454FF2" w:rsidRDefault="0089514A" w:rsidP="00454FF2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</w:rPr>
            </w:pPr>
            <w:r w:rsidRPr="00454FF2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9514A" w:rsidRPr="00C07368" w:rsidRDefault="0089514A" w:rsidP="0089514A">
            <w:pPr>
              <w:pStyle w:val="TableParagraph"/>
              <w:spacing w:line="258" w:lineRule="exact"/>
              <w:ind w:left="28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948" w:type="dxa"/>
          </w:tcPr>
          <w:p w:rsidR="0089514A" w:rsidRPr="00C07368" w:rsidRDefault="008951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89514A" w:rsidRPr="00C07368" w:rsidRDefault="0089514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24D11" w:rsidRDefault="00024D11" w:rsidP="002B3A81">
      <w:pPr>
        <w:pStyle w:val="a5"/>
        <w:tabs>
          <w:tab w:val="left" w:pos="3947"/>
        </w:tabs>
        <w:spacing w:before="71"/>
        <w:ind w:left="3946" w:firstLine="0"/>
        <w:rPr>
          <w:b/>
          <w:bCs/>
          <w:sz w:val="24"/>
          <w:szCs w:val="24"/>
        </w:rPr>
      </w:pPr>
    </w:p>
    <w:p w:rsidR="00733457" w:rsidRPr="008D6228" w:rsidRDefault="00733457" w:rsidP="00733457">
      <w:pPr>
        <w:shd w:val="clear" w:color="auto" w:fill="FFFFFF"/>
        <w:ind w:firstLine="510"/>
        <w:jc w:val="center"/>
        <w:rPr>
          <w:b/>
          <w:spacing w:val="4"/>
          <w:sz w:val="24"/>
          <w:szCs w:val="24"/>
        </w:rPr>
      </w:pPr>
      <w:r w:rsidRPr="008D6228">
        <w:rPr>
          <w:b/>
          <w:spacing w:val="4"/>
          <w:sz w:val="24"/>
          <w:szCs w:val="24"/>
        </w:rPr>
        <w:t xml:space="preserve">Контрольные задания и методические указания </w:t>
      </w:r>
    </w:p>
    <w:p w:rsidR="00733457" w:rsidRPr="008D6228" w:rsidRDefault="00733457" w:rsidP="00733457">
      <w:pPr>
        <w:shd w:val="clear" w:color="auto" w:fill="FFFFFF"/>
        <w:ind w:firstLine="510"/>
        <w:jc w:val="center"/>
        <w:rPr>
          <w:b/>
          <w:spacing w:val="4"/>
          <w:sz w:val="24"/>
          <w:szCs w:val="24"/>
        </w:rPr>
      </w:pPr>
      <w:r w:rsidRPr="008D6228">
        <w:rPr>
          <w:b/>
          <w:spacing w:val="4"/>
          <w:sz w:val="24"/>
          <w:szCs w:val="24"/>
        </w:rPr>
        <w:t>по их выполнению</w:t>
      </w:r>
    </w:p>
    <w:p w:rsidR="00733457" w:rsidRPr="008D6228" w:rsidRDefault="00733457" w:rsidP="00733457">
      <w:pPr>
        <w:shd w:val="clear" w:color="auto" w:fill="FFFFFF"/>
        <w:ind w:firstLine="360"/>
        <w:jc w:val="both"/>
        <w:rPr>
          <w:b/>
          <w:bCs/>
          <w:sz w:val="24"/>
          <w:szCs w:val="24"/>
        </w:rPr>
      </w:pPr>
      <w:r w:rsidRPr="008D6228">
        <w:rPr>
          <w:i/>
          <w:sz w:val="24"/>
          <w:szCs w:val="24"/>
        </w:rPr>
        <w:t>- Требования к выполнению:</w:t>
      </w:r>
      <w:r w:rsidRPr="008D6228">
        <w:rPr>
          <w:b/>
          <w:bCs/>
          <w:sz w:val="24"/>
          <w:szCs w:val="24"/>
        </w:rPr>
        <w:t xml:space="preserve"> </w:t>
      </w:r>
    </w:p>
    <w:p w:rsidR="006E3C7A" w:rsidRPr="006E3C7A" w:rsidRDefault="00733457" w:rsidP="006E3C7A">
      <w:pPr>
        <w:ind w:firstLine="567"/>
        <w:jc w:val="both"/>
        <w:rPr>
          <w:sz w:val="24"/>
          <w:szCs w:val="24"/>
        </w:rPr>
      </w:pPr>
      <w:r w:rsidRPr="008D6228">
        <w:t>В процессе изучения дисциплины</w:t>
      </w:r>
      <w:r>
        <w:t xml:space="preserve"> студенты выполняют 1</w:t>
      </w:r>
      <w:r w:rsidRPr="00242073">
        <w:t xml:space="preserve"> контрольн</w:t>
      </w:r>
      <w:r>
        <w:t>ую</w:t>
      </w:r>
      <w:r w:rsidRPr="00242073">
        <w:t xml:space="preserve"> работ</w:t>
      </w:r>
      <w:r>
        <w:t>у</w:t>
      </w:r>
      <w:r w:rsidRPr="00242073">
        <w:t xml:space="preserve">, в </w:t>
      </w:r>
      <w:r>
        <w:t>3</w:t>
      </w:r>
      <w:r w:rsidRPr="00242073">
        <w:t xml:space="preserve"> семестре. Вариант контрольной работы определяется по последней цифре зачетной книжки. </w:t>
      </w:r>
      <w:r w:rsidR="006E3C7A" w:rsidRPr="006E3C7A">
        <w:rPr>
          <w:sz w:val="24"/>
          <w:szCs w:val="24"/>
        </w:rPr>
        <w:t>На каждый вопрос студент дает развернутый ответ, сопровождая (при необходимости) графическим материалом.</w:t>
      </w:r>
    </w:p>
    <w:p w:rsidR="006E3C7A" w:rsidRPr="006E3C7A" w:rsidRDefault="006E3C7A" w:rsidP="006E3C7A">
      <w:pPr>
        <w:ind w:firstLine="567"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В конце контрольной работы необходимо предоставить список использованных источников, по тексту дать ссылку на тот или иной источник, соответствующий представленному списку.</w:t>
      </w:r>
    </w:p>
    <w:p w:rsidR="00733457" w:rsidRDefault="007C0126" w:rsidP="00733457">
      <w:pPr>
        <w:pStyle w:val="a9"/>
        <w:spacing w:after="0"/>
        <w:jc w:val="both"/>
      </w:pPr>
      <w:r>
        <w:t>К</w:t>
      </w:r>
      <w:r w:rsidR="00733457" w:rsidRPr="00242073">
        <w:t xml:space="preserve">онтрольная работа выполняется на отдельной тетради и сдается </w:t>
      </w:r>
      <w:r w:rsidR="00733457">
        <w:t>на кафедру</w:t>
      </w:r>
      <w:r w:rsidR="00733457" w:rsidRPr="00242073">
        <w:t xml:space="preserve"> в установленные сроки. После проверки преподавателем контрольная работа защищается студентом и оценивается «зачет» </w:t>
      </w:r>
      <w:r w:rsidR="00733457">
        <w:t xml:space="preserve">или </w:t>
      </w:r>
      <w:r w:rsidR="00733457" w:rsidRPr="00242073">
        <w:t>«незачет».</w:t>
      </w:r>
    </w:p>
    <w:p w:rsidR="00733457" w:rsidRPr="008D6228" w:rsidRDefault="00733457" w:rsidP="00733457">
      <w:pPr>
        <w:pStyle w:val="a9"/>
        <w:spacing w:after="0"/>
        <w:jc w:val="both"/>
        <w:rPr>
          <w:i/>
        </w:rPr>
      </w:pPr>
      <w:r w:rsidRPr="008D6228">
        <w:rPr>
          <w:i/>
        </w:rPr>
        <w:t xml:space="preserve">- Цель: </w:t>
      </w:r>
      <w:r w:rsidRPr="008D6228">
        <w:t>закрепление курса «</w:t>
      </w:r>
      <w:r w:rsidR="007C0126">
        <w:t>Основы прикладной антропологии и биомеханики</w:t>
      </w:r>
      <w:r w:rsidRPr="008D6228">
        <w:t>».</w:t>
      </w:r>
    </w:p>
    <w:p w:rsidR="00733457" w:rsidRDefault="00733457" w:rsidP="00733457">
      <w:pPr>
        <w:pStyle w:val="a9"/>
        <w:spacing w:after="0"/>
      </w:pPr>
      <w:r w:rsidRPr="008D6228">
        <w:lastRenderedPageBreak/>
        <w:t>-</w:t>
      </w:r>
      <w:r>
        <w:t xml:space="preserve"> </w:t>
      </w:r>
      <w:r w:rsidRPr="008D6228">
        <w:rPr>
          <w:i/>
        </w:rPr>
        <w:t xml:space="preserve">Тематика </w:t>
      </w:r>
      <w:r w:rsidR="007C0126">
        <w:t>вопросов контрольной</w:t>
      </w:r>
      <w:r w:rsidRPr="008D6228">
        <w:t xml:space="preserve"> работ</w:t>
      </w:r>
      <w:r w:rsidR="007C0126">
        <w:t>ы</w:t>
      </w:r>
      <w:r w:rsidRPr="008D6228">
        <w:t xml:space="preserve"> может опережать тематику прослушанных лекций с целью самостоятельного изучения студентами несложных тем курса. В период сессии студенты слушают установочные и обзорные лекции по наиболее важным разделам, получают задания для выполнения контрольн</w:t>
      </w:r>
      <w:r w:rsidR="007C0126">
        <w:t>ой</w:t>
      </w:r>
      <w:r w:rsidRPr="008D6228">
        <w:t xml:space="preserve"> работ</w:t>
      </w:r>
      <w:r w:rsidR="007C0126">
        <w:t>ы</w:t>
      </w:r>
      <w:r w:rsidRPr="008D6228">
        <w:t>.</w:t>
      </w:r>
    </w:p>
    <w:p w:rsidR="006E3C7A" w:rsidRPr="006E3C7A" w:rsidRDefault="006E3C7A" w:rsidP="006E3C7A">
      <w:pPr>
        <w:ind w:firstLine="56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1</w:t>
      </w:r>
    </w:p>
    <w:p w:rsidR="006E3C7A" w:rsidRPr="006E3C7A" w:rsidRDefault="006E3C7A" w:rsidP="006E3C7A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Поверхностные скелетные мышцы тела человека. Строение и форма мышц груди и живота.</w:t>
      </w:r>
    </w:p>
    <w:p w:rsidR="006E3C7A" w:rsidRPr="006E3C7A" w:rsidRDefault="006E3C7A" w:rsidP="006E3C7A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Типы телосложения женщин по схеме Б. </w:t>
      </w:r>
      <w:proofErr w:type="spellStart"/>
      <w:r w:rsidRPr="006E3C7A">
        <w:rPr>
          <w:sz w:val="24"/>
          <w:szCs w:val="24"/>
        </w:rPr>
        <w:t>Шкерли</w:t>
      </w:r>
      <w:proofErr w:type="spellEnd"/>
      <w:r w:rsidRPr="006E3C7A">
        <w:rPr>
          <w:sz w:val="24"/>
          <w:szCs w:val="24"/>
        </w:rPr>
        <w:t>.</w:t>
      </w:r>
    </w:p>
    <w:p w:rsidR="006E3C7A" w:rsidRPr="006E3C7A" w:rsidRDefault="006E3C7A" w:rsidP="006E3C7A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Основные принципы построения размерной типологии населения. Выбор ведущих признаков.</w:t>
      </w:r>
    </w:p>
    <w:p w:rsidR="006E3C7A" w:rsidRPr="006E3C7A" w:rsidRDefault="006E3C7A" w:rsidP="006E3C7A">
      <w:pPr>
        <w:pStyle w:val="a5"/>
        <w:ind w:left="927"/>
        <w:jc w:val="both"/>
        <w:rPr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2</w:t>
      </w:r>
    </w:p>
    <w:p w:rsidR="006E3C7A" w:rsidRPr="006E3C7A" w:rsidRDefault="006E3C7A" w:rsidP="006E3C7A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Форма и  строение костей позвоночного столба.</w:t>
      </w:r>
    </w:p>
    <w:p w:rsidR="006E3C7A" w:rsidRPr="006E3C7A" w:rsidRDefault="006E3C7A" w:rsidP="006E3C7A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Типы телосложения мужчин.</w:t>
      </w:r>
    </w:p>
    <w:p w:rsidR="006E3C7A" w:rsidRPr="006E3C7A" w:rsidRDefault="006E3C7A" w:rsidP="006E3C7A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Закономерности изменчивости размерных признаков.</w:t>
      </w: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3</w:t>
      </w:r>
    </w:p>
    <w:p w:rsidR="006E3C7A" w:rsidRPr="006E3C7A" w:rsidRDefault="006E3C7A" w:rsidP="006E3C7A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Форма и  строение костей скелета головы.</w:t>
      </w:r>
    </w:p>
    <w:p w:rsidR="006E3C7A" w:rsidRPr="006E3C7A" w:rsidRDefault="006E3C7A" w:rsidP="006E3C7A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Типы телосложения детей по схеме В.Г. </w:t>
      </w:r>
      <w:proofErr w:type="spellStart"/>
      <w:r w:rsidRPr="006E3C7A">
        <w:rPr>
          <w:sz w:val="24"/>
          <w:szCs w:val="24"/>
        </w:rPr>
        <w:t>Штефко</w:t>
      </w:r>
      <w:proofErr w:type="spellEnd"/>
      <w:r w:rsidRPr="006E3C7A">
        <w:rPr>
          <w:sz w:val="24"/>
          <w:szCs w:val="24"/>
        </w:rPr>
        <w:t>.</w:t>
      </w:r>
    </w:p>
    <w:p w:rsidR="006E3C7A" w:rsidRPr="006E3C7A" w:rsidRDefault="006E3C7A" w:rsidP="006E3C7A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Основные принципы построения размерной типологии населения. Интервал безразличия, определение оптимального числа типовых фигур.</w:t>
      </w:r>
    </w:p>
    <w:p w:rsidR="006E3C7A" w:rsidRPr="006E3C7A" w:rsidRDefault="006E3C7A" w:rsidP="006E3C7A">
      <w:pPr>
        <w:pStyle w:val="a5"/>
        <w:ind w:left="927"/>
        <w:jc w:val="both"/>
        <w:rPr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4</w:t>
      </w:r>
    </w:p>
    <w:p w:rsidR="006E3C7A" w:rsidRPr="006E3C7A" w:rsidRDefault="006E3C7A" w:rsidP="006E3C7A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Форма и  строение костей скелета верхних конечностей.</w:t>
      </w:r>
    </w:p>
    <w:p w:rsidR="006E3C7A" w:rsidRPr="006E3C7A" w:rsidRDefault="006E3C7A" w:rsidP="006E3C7A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Методика антропометрических исследований.</w:t>
      </w:r>
    </w:p>
    <w:p w:rsidR="006E3C7A" w:rsidRPr="006E3C7A" w:rsidRDefault="006E3C7A" w:rsidP="006E3C7A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Новая размерная типология взрослого и детского населения (1999-2003 гг.)</w:t>
      </w: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sz w:val="24"/>
          <w:szCs w:val="24"/>
        </w:rPr>
        <w:tab/>
      </w:r>
      <w:r w:rsidRPr="006E3C7A">
        <w:rPr>
          <w:b/>
          <w:sz w:val="24"/>
          <w:szCs w:val="24"/>
        </w:rPr>
        <w:t>Вариант 5</w:t>
      </w:r>
    </w:p>
    <w:p w:rsidR="006E3C7A" w:rsidRPr="006E3C7A" w:rsidRDefault="006E3C7A" w:rsidP="006E3C7A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Тотальные (общие) морфологические признаки тела человека.</w:t>
      </w:r>
    </w:p>
    <w:p w:rsidR="006E3C7A" w:rsidRPr="006E3C7A" w:rsidRDefault="006E3C7A" w:rsidP="006E3C7A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Поверхностные скелетные мышцы тела человека. Строение и форма мышц спины и задней стороны шеи.</w:t>
      </w:r>
    </w:p>
    <w:p w:rsidR="006E3C7A" w:rsidRPr="006E3C7A" w:rsidRDefault="006E3C7A" w:rsidP="006E3C7A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Динамическая антропометрия и ее применение в </w:t>
      </w:r>
      <w:proofErr w:type="spellStart"/>
      <w:r w:rsidRPr="006E3C7A">
        <w:rPr>
          <w:sz w:val="24"/>
          <w:szCs w:val="24"/>
        </w:rPr>
        <w:t>промышленностию</w:t>
      </w:r>
      <w:proofErr w:type="spellEnd"/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6</w:t>
      </w:r>
    </w:p>
    <w:p w:rsidR="006E3C7A" w:rsidRPr="006E3C7A" w:rsidRDefault="006E3C7A" w:rsidP="006E3C7A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Конституция и телосложение. Основные признаки, определяющие телосложение.</w:t>
      </w:r>
    </w:p>
    <w:p w:rsidR="006E3C7A" w:rsidRPr="006E3C7A" w:rsidRDefault="006E3C7A" w:rsidP="006E3C7A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Строение и форма мышц, соединение со скелетом, тонус и работа мышц.</w:t>
      </w:r>
    </w:p>
    <w:p w:rsidR="006E3C7A" w:rsidRPr="006E3C7A" w:rsidRDefault="006E3C7A" w:rsidP="006E3C7A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Использование антропометрических стандартов при проектировании одежды.</w:t>
      </w:r>
    </w:p>
    <w:p w:rsidR="006E3C7A" w:rsidRPr="006E3C7A" w:rsidRDefault="006E3C7A" w:rsidP="006E3C7A">
      <w:pPr>
        <w:jc w:val="both"/>
        <w:rPr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7.</w:t>
      </w:r>
    </w:p>
    <w:p w:rsidR="006E3C7A" w:rsidRPr="006E3C7A" w:rsidRDefault="006E3C7A" w:rsidP="006E3C7A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Понятие об осанке, условия равновесия тела. Типы осанки и методы ее исследования.</w:t>
      </w:r>
    </w:p>
    <w:p w:rsidR="006E3C7A" w:rsidRPr="006E3C7A" w:rsidRDefault="006E3C7A" w:rsidP="006E3C7A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Поверхностные скелетные мышцы тела человека. Строение и форма мышц плечевого пояса и свободных верхних конечностей.</w:t>
      </w:r>
    </w:p>
    <w:p w:rsidR="006E3C7A" w:rsidRPr="006E3C7A" w:rsidRDefault="006E3C7A" w:rsidP="006E3C7A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Совершенствование </w:t>
      </w:r>
      <w:proofErr w:type="gramStart"/>
      <w:r w:rsidRPr="006E3C7A">
        <w:rPr>
          <w:sz w:val="24"/>
          <w:szCs w:val="24"/>
        </w:rPr>
        <w:t>методов исследования внешней формы тела человека</w:t>
      </w:r>
      <w:proofErr w:type="gramEnd"/>
      <w:r w:rsidRPr="006E3C7A">
        <w:rPr>
          <w:sz w:val="24"/>
          <w:szCs w:val="24"/>
        </w:rPr>
        <w:t>.</w:t>
      </w: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8.</w:t>
      </w:r>
    </w:p>
    <w:p w:rsidR="006E3C7A" w:rsidRPr="006E3C7A" w:rsidRDefault="006E3C7A" w:rsidP="006E3C7A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Поверхностные скелетные мышцы тела человека. Строение и форма мышц таза и нижних конечностей.</w:t>
      </w:r>
    </w:p>
    <w:p w:rsidR="006E3C7A" w:rsidRPr="006E3C7A" w:rsidRDefault="006E3C7A" w:rsidP="006E3C7A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Основы биомеханики. Физиология движений человека. Теоретические основы эргономического проектирования специальной одежды.</w:t>
      </w:r>
    </w:p>
    <w:p w:rsidR="006E3C7A" w:rsidRPr="006E3C7A" w:rsidRDefault="006E3C7A" w:rsidP="006E3C7A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Методы проектирования макетов фигур и манекенов для одежды.</w:t>
      </w: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9.</w:t>
      </w:r>
    </w:p>
    <w:p w:rsidR="006E3C7A" w:rsidRPr="006E3C7A" w:rsidRDefault="006E3C7A" w:rsidP="006E3C7A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Форма и  строение костей скелета грудной клетки.</w:t>
      </w:r>
    </w:p>
    <w:p w:rsidR="006E3C7A" w:rsidRPr="006E3C7A" w:rsidRDefault="006E3C7A" w:rsidP="006E3C7A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Типы телосложения женщин по схеме И.Б. Галанта.</w:t>
      </w:r>
    </w:p>
    <w:p w:rsidR="006E3C7A" w:rsidRPr="006E3C7A" w:rsidRDefault="006E3C7A" w:rsidP="006E3C7A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Основные принципы построения размерной типологии населения. Антропометрические </w:t>
      </w:r>
      <w:proofErr w:type="spellStart"/>
      <w:r w:rsidRPr="006E3C7A">
        <w:rPr>
          <w:sz w:val="24"/>
          <w:szCs w:val="24"/>
        </w:rPr>
        <w:t>размеро-ростовочные</w:t>
      </w:r>
      <w:proofErr w:type="spellEnd"/>
      <w:r w:rsidRPr="006E3C7A">
        <w:rPr>
          <w:sz w:val="24"/>
          <w:szCs w:val="24"/>
        </w:rPr>
        <w:t xml:space="preserve"> стандарты – методы расчета для взрослого населения</w:t>
      </w:r>
    </w:p>
    <w:p w:rsidR="006E3C7A" w:rsidRPr="006E3C7A" w:rsidRDefault="006E3C7A" w:rsidP="006E3C7A">
      <w:pPr>
        <w:pStyle w:val="a5"/>
        <w:ind w:left="927"/>
        <w:jc w:val="center"/>
        <w:rPr>
          <w:b/>
          <w:sz w:val="24"/>
          <w:szCs w:val="24"/>
        </w:rPr>
      </w:pPr>
      <w:r w:rsidRPr="006E3C7A">
        <w:rPr>
          <w:b/>
          <w:sz w:val="24"/>
          <w:szCs w:val="24"/>
        </w:rPr>
        <w:t>Вариант 0.</w:t>
      </w:r>
    </w:p>
    <w:p w:rsidR="006E3C7A" w:rsidRPr="006E3C7A" w:rsidRDefault="006E3C7A" w:rsidP="006E3C7A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Форма и  строение костей скелета нижних конечностей.</w:t>
      </w:r>
    </w:p>
    <w:p w:rsidR="006E3C7A" w:rsidRPr="006E3C7A" w:rsidRDefault="006E3C7A" w:rsidP="006E3C7A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>Пропорции тела человека.</w:t>
      </w:r>
    </w:p>
    <w:p w:rsidR="006E3C7A" w:rsidRPr="006E3C7A" w:rsidRDefault="006E3C7A" w:rsidP="006E3C7A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E3C7A">
        <w:rPr>
          <w:sz w:val="24"/>
          <w:szCs w:val="24"/>
        </w:rPr>
        <w:t xml:space="preserve">Основные принципы </w:t>
      </w:r>
      <w:proofErr w:type="gramStart"/>
      <w:r w:rsidRPr="006E3C7A">
        <w:rPr>
          <w:sz w:val="24"/>
          <w:szCs w:val="24"/>
        </w:rPr>
        <w:t>построения размерной типологии Особенности построения размерной типологии</w:t>
      </w:r>
      <w:proofErr w:type="gramEnd"/>
      <w:r w:rsidRPr="006E3C7A">
        <w:rPr>
          <w:sz w:val="24"/>
          <w:szCs w:val="24"/>
        </w:rPr>
        <w:t xml:space="preserve"> для детского населения.</w:t>
      </w:r>
    </w:p>
    <w:p w:rsidR="007C0126" w:rsidRDefault="007C0126" w:rsidP="007C0126">
      <w:pPr>
        <w:pStyle w:val="a5"/>
        <w:tabs>
          <w:tab w:val="left" w:pos="567"/>
        </w:tabs>
        <w:spacing w:before="71"/>
        <w:ind w:left="426" w:firstLine="0"/>
        <w:jc w:val="both"/>
        <w:rPr>
          <w:b/>
          <w:bCs/>
          <w:sz w:val="24"/>
          <w:szCs w:val="24"/>
        </w:rPr>
      </w:pPr>
    </w:p>
    <w:p w:rsidR="00024D11" w:rsidRDefault="00024D11" w:rsidP="00690E31">
      <w:pPr>
        <w:pStyle w:val="a5"/>
        <w:numPr>
          <w:ilvl w:val="3"/>
          <w:numId w:val="8"/>
        </w:numPr>
        <w:tabs>
          <w:tab w:val="left" w:pos="3947"/>
        </w:tabs>
        <w:ind w:left="0" w:firstLine="36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Расчетно-графическая работа</w:t>
      </w:r>
    </w:p>
    <w:p w:rsidR="00024D11" w:rsidRDefault="00024D11" w:rsidP="00690E31">
      <w:pPr>
        <w:pStyle w:val="a3"/>
        <w:ind w:left="0" w:firstLine="720"/>
      </w:pPr>
      <w:r>
        <w:t>Не предусмотрено учебным планом.</w:t>
      </w:r>
    </w:p>
    <w:p w:rsidR="00024D11" w:rsidRDefault="00024D11" w:rsidP="00690E31">
      <w:pPr>
        <w:pStyle w:val="a3"/>
        <w:ind w:left="0" w:firstLine="0"/>
      </w:pPr>
    </w:p>
    <w:p w:rsidR="00024D11" w:rsidRPr="00807964" w:rsidRDefault="00024D11" w:rsidP="00AF0708">
      <w:pPr>
        <w:pStyle w:val="a5"/>
        <w:numPr>
          <w:ilvl w:val="3"/>
          <w:numId w:val="8"/>
        </w:numPr>
        <w:tabs>
          <w:tab w:val="left" w:pos="3947"/>
        </w:tabs>
        <w:ind w:left="0" w:firstLine="3686"/>
        <w:rPr>
          <w:b/>
          <w:bCs/>
          <w:sz w:val="24"/>
          <w:szCs w:val="24"/>
        </w:rPr>
      </w:pPr>
      <w:r w:rsidRPr="00807964">
        <w:rPr>
          <w:b/>
          <w:bCs/>
          <w:sz w:val="24"/>
          <w:szCs w:val="24"/>
        </w:rPr>
        <w:t>Курсовая работа</w:t>
      </w:r>
    </w:p>
    <w:p w:rsidR="00024D11" w:rsidRDefault="00024D11" w:rsidP="00690E31">
      <w:pPr>
        <w:pStyle w:val="a3"/>
        <w:ind w:left="0" w:firstLine="720"/>
      </w:pPr>
      <w:r>
        <w:t>Не предусмотрено учебным планом.</w:t>
      </w:r>
    </w:p>
    <w:p w:rsidR="00024D11" w:rsidRDefault="00024D11" w:rsidP="00690E31">
      <w:pPr>
        <w:pStyle w:val="a3"/>
        <w:ind w:left="0" w:firstLine="0"/>
      </w:pPr>
    </w:p>
    <w:p w:rsidR="00024D11" w:rsidRPr="00807964" w:rsidRDefault="00024D11" w:rsidP="00AF0708">
      <w:pPr>
        <w:pStyle w:val="a5"/>
        <w:numPr>
          <w:ilvl w:val="3"/>
          <w:numId w:val="8"/>
        </w:numPr>
        <w:tabs>
          <w:tab w:val="left" w:pos="3947"/>
        </w:tabs>
        <w:ind w:left="0" w:firstLine="3686"/>
        <w:rPr>
          <w:b/>
          <w:bCs/>
          <w:sz w:val="24"/>
          <w:szCs w:val="24"/>
        </w:rPr>
      </w:pPr>
      <w:r w:rsidRPr="00807964">
        <w:rPr>
          <w:b/>
          <w:bCs/>
          <w:sz w:val="24"/>
          <w:szCs w:val="24"/>
        </w:rPr>
        <w:t>Курсовой проект</w:t>
      </w:r>
    </w:p>
    <w:p w:rsidR="00024D11" w:rsidRDefault="00024D11" w:rsidP="00690E31">
      <w:pPr>
        <w:pStyle w:val="a3"/>
        <w:ind w:left="0" w:firstLine="720"/>
      </w:pPr>
      <w:r>
        <w:t>Не предусмотрено учебным планом.</w:t>
      </w:r>
    </w:p>
    <w:p w:rsidR="00024D11" w:rsidRDefault="00024D11" w:rsidP="00690E31">
      <w:pPr>
        <w:pStyle w:val="a3"/>
        <w:ind w:left="0" w:firstLine="720"/>
      </w:pPr>
    </w:p>
    <w:p w:rsidR="00024D11" w:rsidRDefault="00024D11" w:rsidP="00690E31">
      <w:pPr>
        <w:pStyle w:val="a3"/>
        <w:ind w:left="0" w:firstLine="720"/>
      </w:pPr>
    </w:p>
    <w:p w:rsidR="00024D11" w:rsidRDefault="00024D11">
      <w:pPr>
        <w:pStyle w:val="1"/>
        <w:numPr>
          <w:ilvl w:val="3"/>
          <w:numId w:val="8"/>
        </w:numPr>
        <w:tabs>
          <w:tab w:val="left" w:pos="1885"/>
        </w:tabs>
        <w:ind w:left="3101" w:right="855" w:hanging="1577"/>
      </w:pPr>
      <w:r w:rsidRPr="00BC68DA">
        <w:t>Фонд оценочных средств для проведения промежуточной аттестации обучающихся по дисциплин</w:t>
      </w:r>
      <w:proofErr w:type="gramStart"/>
      <w:r w:rsidRPr="00BC68DA">
        <w:t>е(</w:t>
      </w:r>
      <w:proofErr w:type="gramEnd"/>
      <w:r w:rsidRPr="00BC68DA">
        <w:t>модулю)</w:t>
      </w:r>
    </w:p>
    <w:p w:rsidR="00024D11" w:rsidRPr="00BC68DA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Pr="00BC68DA" w:rsidRDefault="00024D11">
      <w:pPr>
        <w:pStyle w:val="a3"/>
        <w:spacing w:after="9"/>
        <w:ind w:left="257" w:firstLine="540"/>
      </w:pPr>
      <w:r w:rsidRPr="00BC68DA">
        <w:t>В процессе освоения образовательной программы у студентов формируется следующие компетенции: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994"/>
        <w:gridCol w:w="4678"/>
        <w:gridCol w:w="1417"/>
        <w:gridCol w:w="1701"/>
      </w:tblGrid>
      <w:tr w:rsidR="00024D11" w:rsidRPr="00BC68DA" w:rsidTr="005A2CAD">
        <w:trPr>
          <w:trHeight w:val="813"/>
        </w:trPr>
        <w:tc>
          <w:tcPr>
            <w:tcW w:w="419" w:type="dxa"/>
          </w:tcPr>
          <w:p w:rsidR="00024D11" w:rsidRPr="00C07368" w:rsidRDefault="00024D11" w:rsidP="00D769C8">
            <w:pPr>
              <w:pStyle w:val="TableParagraph"/>
              <w:spacing w:line="237" w:lineRule="auto"/>
              <w:ind w:firstLine="11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№ </w:t>
            </w:r>
            <w:proofErr w:type="spellStart"/>
            <w:r w:rsidRPr="00C0736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4" w:type="dxa"/>
          </w:tcPr>
          <w:p w:rsidR="00024D11" w:rsidRPr="00C07368" w:rsidRDefault="00024D11" w:rsidP="00C07368">
            <w:pPr>
              <w:pStyle w:val="TableParagraph"/>
              <w:spacing w:line="237" w:lineRule="auto"/>
              <w:ind w:left="313" w:right="291" w:firstLine="19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4678" w:type="dxa"/>
          </w:tcPr>
          <w:p w:rsidR="00024D11" w:rsidRPr="00C07368" w:rsidRDefault="00024D11" w:rsidP="00C07368">
            <w:pPr>
              <w:pStyle w:val="TableParagraph"/>
              <w:spacing w:line="270" w:lineRule="exact"/>
              <w:ind w:left="281" w:right="27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1417" w:type="dxa"/>
          </w:tcPr>
          <w:p w:rsidR="00024D11" w:rsidRPr="00C07368" w:rsidRDefault="00024D11" w:rsidP="005A2CAD">
            <w:pPr>
              <w:pStyle w:val="TableParagraph"/>
              <w:spacing w:line="262" w:lineRule="exact"/>
              <w:ind w:left="148" w:right="38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 w:rsidRPr="00C07368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-</w:t>
            </w:r>
            <w:r w:rsidRPr="00C07368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ind w:left="21" w:right="8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024D11" w:rsidRPr="00BC68DA">
        <w:trPr>
          <w:trHeight w:val="278"/>
        </w:trPr>
        <w:tc>
          <w:tcPr>
            <w:tcW w:w="419" w:type="dxa"/>
          </w:tcPr>
          <w:p w:rsidR="00024D11" w:rsidRPr="00C07368" w:rsidRDefault="00024D11" w:rsidP="00C07368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024D11" w:rsidRPr="00C07368" w:rsidRDefault="00024D11" w:rsidP="00C07368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24D11" w:rsidRPr="00C07368" w:rsidRDefault="00024D11" w:rsidP="00C07368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5</w:t>
            </w:r>
          </w:p>
        </w:tc>
      </w:tr>
      <w:tr w:rsidR="00024D11" w:rsidRPr="00B54658">
        <w:trPr>
          <w:trHeight w:val="2172"/>
        </w:trPr>
        <w:tc>
          <w:tcPr>
            <w:tcW w:w="419" w:type="dxa"/>
            <w:vMerge w:val="restart"/>
          </w:tcPr>
          <w:p w:rsidR="00024D11" w:rsidRPr="00AF0708" w:rsidRDefault="00024D11" w:rsidP="00C073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vMerge w:val="restart"/>
          </w:tcPr>
          <w:p w:rsidR="00024D11" w:rsidRPr="00AF0708" w:rsidRDefault="00024D11" w:rsidP="00AF0708">
            <w:pPr>
              <w:pStyle w:val="TableParagraph"/>
              <w:ind w:left="106" w:right="98"/>
              <w:rPr>
                <w:sz w:val="24"/>
                <w:szCs w:val="24"/>
              </w:rPr>
            </w:pPr>
            <w:r w:rsidRPr="00AF0708">
              <w:rPr>
                <w:rFonts w:eastAsia="MS Mincho"/>
                <w:sz w:val="24"/>
                <w:szCs w:val="24"/>
              </w:rPr>
              <w:t>ОПК-1</w:t>
            </w:r>
            <w:r w:rsidRPr="00AF0708">
              <w:rPr>
                <w:rFonts w:eastAsia="MS Mincho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AF0708">
              <w:rPr>
                <w:rFonts w:eastAsia="MS Mincho"/>
                <w:sz w:val="24"/>
                <w:szCs w:val="24"/>
              </w:rPr>
              <w:t>Способен</w:t>
            </w:r>
            <w:proofErr w:type="gramEnd"/>
            <w:r w:rsidRPr="00AF0708">
              <w:rPr>
                <w:rFonts w:eastAsia="MS Mincho"/>
                <w:sz w:val="24"/>
                <w:szCs w:val="24"/>
              </w:rPr>
              <w:t xml:space="preserve"> применять естественнонаучные и обще-инженерные знания, методы математического анализа и моделирования в профессиональной деятельности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24D11" w:rsidRPr="00C07368" w:rsidRDefault="00024D11" w:rsidP="00C07368">
            <w:pPr>
              <w:pStyle w:val="TableParagraph"/>
              <w:ind w:left="106" w:right="98"/>
              <w:rPr>
                <w:spacing w:val="-4"/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</w:p>
          <w:p w:rsidR="00024D11" w:rsidRPr="00BC68DA" w:rsidRDefault="00024D11" w:rsidP="00C07368">
            <w:pPr>
              <w:pStyle w:val="a3"/>
              <w:ind w:left="142" w:right="126" w:firstLine="0"/>
              <w:jc w:val="both"/>
            </w:pPr>
            <w:r w:rsidRPr="00BC68DA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024D11" w:rsidRPr="00C07368" w:rsidRDefault="00024D11" w:rsidP="00477D35">
            <w:pPr>
              <w:pStyle w:val="TableParagraph"/>
              <w:ind w:left="166" w:right="165"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доклад, выступле</w:t>
            </w:r>
            <w:r w:rsidRPr="00C07368">
              <w:rPr>
                <w:sz w:val="24"/>
                <w:szCs w:val="24"/>
              </w:rPr>
              <w:t>ние</w:t>
            </w:r>
          </w:p>
        </w:tc>
      </w:tr>
      <w:tr w:rsidR="00024D11" w:rsidRPr="00B54658">
        <w:trPr>
          <w:trHeight w:val="2218"/>
        </w:trPr>
        <w:tc>
          <w:tcPr>
            <w:tcW w:w="419" w:type="dxa"/>
            <w:vMerge/>
          </w:tcPr>
          <w:p w:rsidR="00024D11" w:rsidRPr="00C07368" w:rsidRDefault="00024D11" w:rsidP="00AF0708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</w:tcPr>
          <w:p w:rsidR="00024D11" w:rsidRPr="00AF0708" w:rsidRDefault="00024D11" w:rsidP="00AF0708">
            <w:pPr>
              <w:pStyle w:val="TableParagraph"/>
              <w:ind w:left="106" w:right="9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4D11" w:rsidRPr="00C07368" w:rsidRDefault="00024D11" w:rsidP="00C07368">
            <w:pPr>
              <w:pStyle w:val="TableParagraph"/>
              <w:ind w:left="106" w:right="163"/>
              <w:rPr>
                <w:spacing w:val="-5"/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</w:p>
          <w:p w:rsidR="00024D11" w:rsidRPr="00BC68DA" w:rsidRDefault="00024D11" w:rsidP="00C07368">
            <w:pPr>
              <w:pStyle w:val="a3"/>
              <w:ind w:left="142" w:right="126" w:firstLine="0"/>
              <w:jc w:val="both"/>
            </w:pPr>
            <w:r w:rsidRPr="00BC68DA"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D11" w:rsidRPr="00C07368" w:rsidRDefault="00024D11" w:rsidP="00477D35">
            <w:pPr>
              <w:pStyle w:val="TableParagraph"/>
              <w:ind w:left="102" w:right="116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Демонстрация</w:t>
            </w:r>
            <w:r w:rsidRPr="00C07368">
              <w:rPr>
                <w:spacing w:val="-1"/>
                <w:sz w:val="24"/>
                <w:szCs w:val="24"/>
              </w:rPr>
              <w:t>практическ</w:t>
            </w:r>
            <w:r w:rsidRPr="00C07368">
              <w:rPr>
                <w:sz w:val="24"/>
                <w:szCs w:val="24"/>
              </w:rPr>
              <w:t>их</w:t>
            </w:r>
            <w:proofErr w:type="spellEnd"/>
            <w:r w:rsidRPr="00C07368">
              <w:rPr>
                <w:sz w:val="24"/>
                <w:szCs w:val="24"/>
              </w:rPr>
              <w:t xml:space="preserve"> навыков</w:t>
            </w:r>
          </w:p>
        </w:tc>
      </w:tr>
      <w:tr w:rsidR="00024D11" w:rsidRPr="00B54658">
        <w:trPr>
          <w:trHeight w:val="2394"/>
        </w:trPr>
        <w:tc>
          <w:tcPr>
            <w:tcW w:w="419" w:type="dxa"/>
            <w:vMerge/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024D11" w:rsidRPr="00C07368" w:rsidRDefault="00024D11" w:rsidP="00C0736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владеть: </w:t>
            </w:r>
          </w:p>
          <w:p w:rsidR="00024D11" w:rsidRPr="00C07368" w:rsidRDefault="00024D11" w:rsidP="00C07368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навыками 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 известных методов математического анализа и моделирования.</w:t>
            </w:r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ind w:left="505" w:right="100" w:hanging="384"/>
              <w:rPr>
                <w:sz w:val="24"/>
                <w:szCs w:val="24"/>
              </w:rPr>
            </w:pPr>
            <w:proofErr w:type="spellStart"/>
            <w:proofErr w:type="gramStart"/>
            <w:r w:rsidRPr="00C07368">
              <w:rPr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024D11" w:rsidRPr="00B54658">
        <w:trPr>
          <w:trHeight w:val="898"/>
        </w:trPr>
        <w:tc>
          <w:tcPr>
            <w:tcW w:w="419" w:type="dxa"/>
            <w:vMerge w:val="restart"/>
          </w:tcPr>
          <w:p w:rsidR="00024D11" w:rsidRPr="00AF0708" w:rsidRDefault="00024D11" w:rsidP="00C0736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 w:val="restart"/>
          </w:tcPr>
          <w:p w:rsidR="00024D11" w:rsidRPr="00AF0708" w:rsidRDefault="00024D11" w:rsidP="00C07368">
            <w:pPr>
              <w:pStyle w:val="TableParagraph"/>
              <w:ind w:left="105" w:right="131"/>
              <w:rPr>
                <w:sz w:val="24"/>
                <w:szCs w:val="24"/>
              </w:rPr>
            </w:pPr>
            <w:r w:rsidRPr="00AF0708">
              <w:rPr>
                <w:sz w:val="24"/>
                <w:szCs w:val="24"/>
              </w:rPr>
              <w:t xml:space="preserve">ПК-7 </w:t>
            </w:r>
            <w:proofErr w:type="gramStart"/>
            <w:r w:rsidRPr="00AF0708">
              <w:rPr>
                <w:sz w:val="24"/>
                <w:szCs w:val="24"/>
              </w:rPr>
              <w:t>Способен</w:t>
            </w:r>
            <w:proofErr w:type="gramEnd"/>
            <w:r w:rsidRPr="00AF0708">
              <w:rPr>
                <w:sz w:val="24"/>
                <w:szCs w:val="24"/>
              </w:rPr>
              <w:t xml:space="preserve"> выполнять работы при проведении антропометрических исследований</w:t>
            </w:r>
          </w:p>
        </w:tc>
        <w:tc>
          <w:tcPr>
            <w:tcW w:w="4678" w:type="dxa"/>
          </w:tcPr>
          <w:p w:rsidR="00024D11" w:rsidRPr="0017011C" w:rsidRDefault="00024D11" w:rsidP="00AF0708">
            <w:pPr>
              <w:pStyle w:val="TableParagraph"/>
              <w:ind w:left="106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</w:t>
            </w:r>
            <w:r w:rsidRPr="0017011C">
              <w:rPr>
                <w:spacing w:val="-4"/>
                <w:sz w:val="24"/>
                <w:szCs w:val="24"/>
              </w:rPr>
              <w:t xml:space="preserve">знать: </w:t>
            </w:r>
            <w:r w:rsidRPr="0017011C">
              <w:t>:  размерную типологию населения, методику определения размерных признаков в статике и динамики, используемую при проектировании одежды</w:t>
            </w:r>
            <w:proofErr w:type="gramStart"/>
            <w:r w:rsidRPr="0017011C">
              <w:t xml:space="preserve"> .</w:t>
            </w:r>
            <w:proofErr w:type="gramEnd"/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ind w:left="166" w:right="165" w:firstLine="165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Опрос, доклад, </w:t>
            </w:r>
            <w:proofErr w:type="spellStart"/>
            <w:r w:rsidRPr="00C07368">
              <w:rPr>
                <w:sz w:val="24"/>
                <w:szCs w:val="24"/>
              </w:rPr>
              <w:t>выступле</w:t>
            </w:r>
            <w:proofErr w:type="spellEnd"/>
            <w:r w:rsidRPr="00C07368">
              <w:rPr>
                <w:sz w:val="24"/>
                <w:szCs w:val="24"/>
              </w:rPr>
              <w:t>-</w:t>
            </w:r>
          </w:p>
          <w:p w:rsidR="00024D11" w:rsidRPr="00C07368" w:rsidRDefault="00024D11" w:rsidP="0017011C">
            <w:pPr>
              <w:pStyle w:val="TableParagraph"/>
              <w:ind w:left="140" w:right="141" w:firstLine="1"/>
              <w:jc w:val="center"/>
              <w:rPr>
                <w:sz w:val="24"/>
                <w:szCs w:val="24"/>
              </w:rPr>
            </w:pPr>
            <w:proofErr w:type="spellStart"/>
            <w:r w:rsidRPr="00C07368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024D11" w:rsidRPr="00B54658">
        <w:trPr>
          <w:trHeight w:val="1063"/>
        </w:trPr>
        <w:tc>
          <w:tcPr>
            <w:tcW w:w="419" w:type="dxa"/>
            <w:vMerge/>
            <w:tcBorders>
              <w:top w:val="nil"/>
            </w:tcBorders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024D11" w:rsidRPr="0017011C" w:rsidRDefault="00024D11" w:rsidP="00AF0708">
            <w:pPr>
              <w:pStyle w:val="TableParagraph"/>
              <w:ind w:left="106" w:right="163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</w:t>
            </w:r>
            <w:r w:rsidRPr="0017011C">
              <w:rPr>
                <w:spacing w:val="-5"/>
                <w:sz w:val="24"/>
                <w:szCs w:val="24"/>
              </w:rPr>
              <w:t xml:space="preserve">уметь: </w:t>
            </w:r>
            <w:r w:rsidRPr="0017011C">
              <w:t xml:space="preserve">проводить антропометрические </w:t>
            </w:r>
            <w:proofErr w:type="gramStart"/>
            <w:r w:rsidRPr="0017011C">
              <w:t>исследовании</w:t>
            </w:r>
            <w:proofErr w:type="gramEnd"/>
            <w:r w:rsidRPr="0017011C">
              <w:t xml:space="preserve"> фигуры человека и использовать размерную типологию при проектировании современной одежды</w:t>
            </w:r>
            <w:r w:rsidRPr="0017011C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spacing w:line="265" w:lineRule="exact"/>
              <w:ind w:left="36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Опрос</w:t>
            </w:r>
          </w:p>
        </w:tc>
      </w:tr>
      <w:tr w:rsidR="00024D11" w:rsidRPr="00B54658">
        <w:trPr>
          <w:trHeight w:val="1266"/>
        </w:trPr>
        <w:tc>
          <w:tcPr>
            <w:tcW w:w="419" w:type="dxa"/>
            <w:vMerge/>
            <w:tcBorders>
              <w:top w:val="nil"/>
            </w:tcBorders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024D11" w:rsidRPr="00C07368" w:rsidRDefault="00024D1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78" w:type="dxa"/>
          </w:tcPr>
          <w:p w:rsidR="00024D11" w:rsidRPr="0017011C" w:rsidRDefault="00024D11" w:rsidP="0017011C">
            <w:pPr>
              <w:pStyle w:val="TableParagraph"/>
              <w:ind w:left="106" w:right="82"/>
              <w:rPr>
                <w:sz w:val="24"/>
                <w:szCs w:val="24"/>
              </w:rPr>
            </w:pPr>
            <w:r w:rsidRPr="0017011C">
              <w:rPr>
                <w:sz w:val="24"/>
                <w:szCs w:val="24"/>
              </w:rPr>
              <w:t xml:space="preserve">Студент должен владеть: </w:t>
            </w:r>
            <w:r w:rsidRPr="0017011C">
              <w:t>навыками работы с измерительными инструментамии методами проведения антропометрических измерений фигуры человека</w:t>
            </w:r>
            <w:r w:rsidRPr="0017011C">
              <w:rPr>
                <w:sz w:val="24"/>
                <w:szCs w:val="24"/>
              </w:rPr>
              <w:t xml:space="preserve"> средствами антропометрических исследований.</w:t>
            </w:r>
          </w:p>
        </w:tc>
        <w:tc>
          <w:tcPr>
            <w:tcW w:w="1417" w:type="dxa"/>
          </w:tcPr>
          <w:p w:rsidR="00024D11" w:rsidRPr="00C07368" w:rsidRDefault="00024D11" w:rsidP="00C07368">
            <w:pPr>
              <w:pStyle w:val="TableParagraph"/>
              <w:ind w:left="122" w:right="115" w:firstLine="2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Лекции, </w:t>
            </w:r>
            <w:proofErr w:type="spellStart"/>
            <w:r w:rsidRPr="00C07368">
              <w:rPr>
                <w:sz w:val="24"/>
                <w:szCs w:val="24"/>
              </w:rPr>
              <w:t>лаборат</w:t>
            </w:r>
            <w:proofErr w:type="spellEnd"/>
            <w:r w:rsidRPr="00C07368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1701" w:type="dxa"/>
          </w:tcPr>
          <w:p w:rsidR="00024D11" w:rsidRPr="00C07368" w:rsidRDefault="00024D11" w:rsidP="00C07368">
            <w:pPr>
              <w:pStyle w:val="TableParagraph"/>
              <w:ind w:left="505" w:right="100" w:hanging="384"/>
              <w:rPr>
                <w:sz w:val="24"/>
                <w:szCs w:val="24"/>
              </w:rPr>
            </w:pPr>
            <w:proofErr w:type="spellStart"/>
            <w:proofErr w:type="gramStart"/>
            <w:r w:rsidRPr="00C07368">
              <w:rPr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</w:tbl>
    <w:p w:rsidR="00024D11" w:rsidRPr="00B54658" w:rsidRDefault="00024D11">
      <w:pPr>
        <w:pStyle w:val="a3"/>
        <w:ind w:left="0" w:firstLine="0"/>
        <w:rPr>
          <w:color w:val="FF0000"/>
          <w:sz w:val="15"/>
          <w:szCs w:val="15"/>
        </w:rPr>
      </w:pPr>
    </w:p>
    <w:p w:rsidR="00024D11" w:rsidRPr="00DE2F53" w:rsidRDefault="00024D11">
      <w:pPr>
        <w:pStyle w:val="a3"/>
        <w:spacing w:before="90"/>
        <w:ind w:left="2967" w:firstLine="0"/>
      </w:pPr>
      <w:r w:rsidRPr="00DE2F53">
        <w:t>УРОВНИ ОСВОЕНИЯ КОМПЕТЕНЦИИ ОПК-1</w:t>
      </w:r>
    </w:p>
    <w:p w:rsidR="00024D11" w:rsidRPr="00DE2F53" w:rsidRDefault="00024D11">
      <w:pPr>
        <w:pStyle w:val="a3"/>
        <w:spacing w:before="7" w:after="1"/>
        <w:ind w:left="0" w:firstLine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691"/>
      </w:tblGrid>
      <w:tr w:rsidR="00024D11" w:rsidRPr="00B54658">
        <w:trPr>
          <w:trHeight w:val="1103"/>
        </w:trPr>
        <w:tc>
          <w:tcPr>
            <w:tcW w:w="2518" w:type="dxa"/>
          </w:tcPr>
          <w:p w:rsidR="00024D11" w:rsidRPr="00C07368" w:rsidRDefault="00024D11">
            <w:pPr>
              <w:pStyle w:val="TableParagraph"/>
              <w:rPr>
                <w:sz w:val="26"/>
                <w:szCs w:val="26"/>
              </w:rPr>
            </w:pPr>
          </w:p>
          <w:p w:rsidR="00024D11" w:rsidRPr="00C07368" w:rsidRDefault="00024D11" w:rsidP="00C07368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024D11" w:rsidRPr="00C07368" w:rsidRDefault="00024D11" w:rsidP="00C07368">
            <w:pPr>
              <w:pStyle w:val="TableParagraph"/>
              <w:ind w:left="117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ОПК-1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323" w:right="319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Формулировка:</w:t>
            </w:r>
          </w:p>
          <w:p w:rsidR="00024D11" w:rsidRPr="00C07368" w:rsidRDefault="00024D11" w:rsidP="0017011C">
            <w:pPr>
              <w:pStyle w:val="a3"/>
              <w:ind w:left="142" w:right="126" w:firstLine="0"/>
              <w:jc w:val="both"/>
            </w:pPr>
            <w:proofErr w:type="gramStart"/>
            <w:r w:rsidRPr="0017011C">
              <w:t>Способен</w:t>
            </w:r>
            <w:proofErr w:type="gramEnd"/>
            <w:r w:rsidRPr="0017011C">
              <w:t xml:space="preserve"> применять естественн</w:t>
            </w:r>
            <w:r>
              <w:t>онаучные и обще</w:t>
            </w:r>
            <w:r w:rsidRPr="0017011C">
              <w:t>инженерные знания, методы математического анализа и моделирования в профессиональной деятельности.</w:t>
            </w:r>
          </w:p>
        </w:tc>
      </w:tr>
      <w:tr w:rsidR="00024D11" w:rsidRPr="00B54658">
        <w:trPr>
          <w:trHeight w:val="471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ind w:right="160" w:hanging="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 Ступени уровней освоения компетенций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221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Отличительные признаки</w:t>
            </w:r>
          </w:p>
        </w:tc>
      </w:tr>
      <w:tr w:rsidR="00024D11" w:rsidRPr="00B54658">
        <w:trPr>
          <w:trHeight w:val="2703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spacing w:before="153"/>
              <w:ind w:left="86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Пороговый</w:t>
            </w:r>
          </w:p>
          <w:p w:rsidR="00024D11" w:rsidRPr="00C07368" w:rsidRDefault="00024D11" w:rsidP="00C07368">
            <w:pPr>
              <w:pStyle w:val="TableParagraph"/>
              <w:ind w:left="10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7691" w:type="dxa"/>
          </w:tcPr>
          <w:p w:rsidR="00024D11" w:rsidRPr="00F934BF" w:rsidRDefault="00024D11" w:rsidP="00C07368">
            <w:pPr>
              <w:pStyle w:val="a3"/>
              <w:ind w:left="142" w:right="126" w:firstLine="0"/>
              <w:jc w:val="both"/>
            </w:pPr>
            <w:r w:rsidRPr="00F934BF">
              <w:t xml:space="preserve">Студент должен </w:t>
            </w:r>
            <w:r w:rsidRPr="00C07368">
              <w:rPr>
                <w:spacing w:val="-3"/>
              </w:rPr>
              <w:t>знать:</w:t>
            </w:r>
            <w:r w:rsidRPr="00F934BF">
              <w:t xml:space="preserve">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024D11" w:rsidRPr="00C07368" w:rsidRDefault="00024D11" w:rsidP="00C07368">
            <w:pPr>
              <w:pStyle w:val="a3"/>
              <w:ind w:left="142" w:right="126" w:firstLine="0"/>
              <w:jc w:val="both"/>
              <w:rPr>
                <w:spacing w:val="-5"/>
              </w:rPr>
            </w:pPr>
            <w:r w:rsidRPr="00F934BF">
              <w:t xml:space="preserve">Студент должен </w:t>
            </w:r>
            <w:r w:rsidRPr="00C07368">
              <w:rPr>
                <w:spacing w:val="-5"/>
              </w:rPr>
              <w:t xml:space="preserve">уметь: </w:t>
            </w:r>
            <w:r w:rsidRPr="00F934BF">
              <w:t>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  <w:p w:rsidR="00024D11" w:rsidRPr="00C07368" w:rsidRDefault="00024D11" w:rsidP="00C07368">
            <w:pPr>
              <w:pStyle w:val="TableParagraph"/>
              <w:ind w:left="107" w:right="90" w:firstLine="317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навыками проектирования и производства одежды, обуви, кожгалантереи, аксессуаров, изделий из кожи и меха на основе известных методов математического анализа и моделирования.</w:t>
            </w:r>
          </w:p>
        </w:tc>
      </w:tr>
      <w:tr w:rsidR="00024D11" w:rsidRPr="00B54658">
        <w:trPr>
          <w:trHeight w:val="277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Продвинутый</w:t>
            </w:r>
          </w:p>
          <w:p w:rsidR="00024D11" w:rsidRPr="00C07368" w:rsidRDefault="00024D11" w:rsidP="00C07368">
            <w:pPr>
              <w:pStyle w:val="TableParagraph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(хорошо)</w:t>
            </w:r>
          </w:p>
        </w:tc>
        <w:tc>
          <w:tcPr>
            <w:tcW w:w="7691" w:type="dxa"/>
          </w:tcPr>
          <w:p w:rsidR="00024D11" w:rsidRPr="00F934BF" w:rsidRDefault="00024D11" w:rsidP="00C07368">
            <w:pPr>
              <w:pStyle w:val="TableParagraph"/>
              <w:ind w:left="106" w:right="98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F934BF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024D11" w:rsidRPr="00F934BF" w:rsidRDefault="00024D11" w:rsidP="00C07368">
            <w:pPr>
              <w:pStyle w:val="TableParagraph"/>
              <w:ind w:left="106" w:right="163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  <w:r w:rsidRPr="00F934BF">
              <w:t>анализировать и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меха.</w:t>
            </w:r>
          </w:p>
          <w:p w:rsidR="00024D11" w:rsidRPr="00C07368" w:rsidRDefault="00024D11" w:rsidP="00C07368">
            <w:pPr>
              <w:pStyle w:val="TableParagraph"/>
              <w:ind w:left="106" w:right="91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владеть: навыками совершенствования процессов проектирования и производства  одежды, обуви, кожгалантереи, аксессуаров, изделий из кожи и меха на основе  естественнонаучных и общеинженерных знаний, известных методов математического анализа </w:t>
            </w:r>
            <w:r w:rsidRPr="00C07368">
              <w:rPr>
                <w:sz w:val="24"/>
                <w:szCs w:val="24"/>
              </w:rPr>
              <w:lastRenderedPageBreak/>
              <w:t>и моделирования.</w:t>
            </w:r>
          </w:p>
        </w:tc>
      </w:tr>
      <w:tr w:rsidR="00024D11" w:rsidRPr="00B54658">
        <w:trPr>
          <w:trHeight w:val="3806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ind w:left="938" w:right="547" w:firstLine="4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lastRenderedPageBreak/>
              <w:t>Высокий (отлично)</w:t>
            </w:r>
          </w:p>
        </w:tc>
        <w:tc>
          <w:tcPr>
            <w:tcW w:w="7691" w:type="dxa"/>
          </w:tcPr>
          <w:p w:rsidR="00024D11" w:rsidRPr="00F934BF" w:rsidRDefault="00024D11" w:rsidP="00C07368">
            <w:pPr>
              <w:pStyle w:val="TableParagraph"/>
              <w:ind w:left="106" w:right="98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F934BF">
              <w:t>области естественнонаучных и общеинженерных знаний, методы математического анализа и моделирования, используемые в профессиональной деятельности конструктора изделий легкой промышленности.</w:t>
            </w:r>
          </w:p>
          <w:p w:rsidR="00024D11" w:rsidRPr="00F934BF" w:rsidRDefault="00024D11" w:rsidP="00C07368">
            <w:pPr>
              <w:pStyle w:val="TableParagraph"/>
              <w:ind w:left="106" w:right="163"/>
              <w:jc w:val="both"/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</w:t>
            </w:r>
            <w:r w:rsidRPr="00F934BF">
              <w:t>анализировать и выделять из естественнонаучных и общеинженерных знаний, известных методов математического анализа и моделирования, требуемые в проектировании и производстве одежды, обуви, кожгалантереи, аксессуаров, изделий из кожи и меха и применять их на практике.</w:t>
            </w:r>
          </w:p>
          <w:p w:rsidR="00024D11" w:rsidRPr="00C07368" w:rsidRDefault="00024D11" w:rsidP="00C07368">
            <w:pPr>
              <w:pStyle w:val="TableParagraph"/>
              <w:ind w:left="106" w:right="91"/>
              <w:jc w:val="both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на основе естественнонаучных и общеинженерных знаний, известных методов математического анализа и моделирования отличными навыками совершенствования процессов проектирования и производства одежды, обуви, кожгалантереи, аксессуаров, изделий из кожи и меха.</w:t>
            </w:r>
          </w:p>
        </w:tc>
      </w:tr>
    </w:tbl>
    <w:p w:rsidR="00024D11" w:rsidRPr="00B54658" w:rsidRDefault="00024D11">
      <w:pPr>
        <w:pStyle w:val="a3"/>
        <w:ind w:left="0" w:firstLine="0"/>
        <w:rPr>
          <w:color w:val="FF0000"/>
          <w:sz w:val="15"/>
          <w:szCs w:val="15"/>
        </w:rPr>
      </w:pPr>
    </w:p>
    <w:p w:rsidR="00024D11" w:rsidRPr="00C1071F" w:rsidRDefault="00024D11">
      <w:pPr>
        <w:pStyle w:val="a3"/>
        <w:spacing w:before="90"/>
        <w:ind w:left="2967" w:firstLine="0"/>
      </w:pPr>
      <w:r w:rsidRPr="00C1071F">
        <w:t>УРОВНИ ОСВОЕНИЯ КОМПЕТЕНЦИИ  П</w:t>
      </w:r>
      <w:r>
        <w:t>К-7</w:t>
      </w:r>
    </w:p>
    <w:p w:rsidR="00024D11" w:rsidRPr="009879E6" w:rsidRDefault="00024D11">
      <w:pPr>
        <w:pStyle w:val="a3"/>
        <w:spacing w:before="8"/>
        <w:ind w:left="0" w:firstLine="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691"/>
      </w:tblGrid>
      <w:tr w:rsidR="00024D11" w:rsidRPr="00C1071F">
        <w:trPr>
          <w:trHeight w:val="707"/>
        </w:trPr>
        <w:tc>
          <w:tcPr>
            <w:tcW w:w="2518" w:type="dxa"/>
          </w:tcPr>
          <w:p w:rsidR="00024D11" w:rsidRPr="00C07368" w:rsidRDefault="00024D11">
            <w:pPr>
              <w:pStyle w:val="TableParagraph"/>
              <w:rPr>
                <w:sz w:val="24"/>
                <w:szCs w:val="24"/>
              </w:rPr>
            </w:pPr>
          </w:p>
          <w:p w:rsidR="00024D11" w:rsidRPr="00C07368" w:rsidRDefault="00024D11" w:rsidP="0017011C">
            <w:pPr>
              <w:pStyle w:val="TableParagraph"/>
              <w:ind w:left="117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323" w:right="319"/>
              <w:jc w:val="center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Формулировка:</w:t>
            </w:r>
          </w:p>
          <w:p w:rsidR="00024D11" w:rsidRPr="00C07368" w:rsidRDefault="00024D11" w:rsidP="00C07368">
            <w:pPr>
              <w:pStyle w:val="TableParagraph"/>
              <w:spacing w:line="270" w:lineRule="atLeast"/>
              <w:ind w:left="199" w:right="196" w:firstLine="3"/>
              <w:jc w:val="center"/>
              <w:rPr>
                <w:sz w:val="24"/>
                <w:szCs w:val="24"/>
              </w:rPr>
            </w:pPr>
            <w:proofErr w:type="gramStart"/>
            <w:r w:rsidRPr="00AF0708">
              <w:rPr>
                <w:sz w:val="24"/>
                <w:szCs w:val="24"/>
              </w:rPr>
              <w:t>Способен</w:t>
            </w:r>
            <w:proofErr w:type="gramEnd"/>
            <w:r w:rsidRPr="00AF0708">
              <w:rPr>
                <w:sz w:val="24"/>
                <w:szCs w:val="24"/>
              </w:rPr>
              <w:t xml:space="preserve"> выполнять работы при проведении антропометрических исследований</w:t>
            </w:r>
          </w:p>
        </w:tc>
      </w:tr>
      <w:tr w:rsidR="00024D11" w:rsidRPr="00C1071F">
        <w:trPr>
          <w:trHeight w:val="546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ind w:left="136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Ступени уровней освоения компетенций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spacing w:line="268" w:lineRule="exact"/>
              <w:ind w:left="2215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Отличительные признаки</w:t>
            </w:r>
          </w:p>
        </w:tc>
      </w:tr>
      <w:tr w:rsidR="00024D11" w:rsidRPr="00B54658">
        <w:trPr>
          <w:trHeight w:val="1656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spacing w:before="1"/>
              <w:ind w:left="86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Пороговый</w:t>
            </w:r>
          </w:p>
          <w:p w:rsidR="00024D11" w:rsidRPr="00C07368" w:rsidRDefault="00024D11" w:rsidP="00C07368">
            <w:pPr>
              <w:pStyle w:val="TableParagraph"/>
              <w:ind w:left="10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C07368">
              <w:rPr>
                <w:spacing w:val="-3"/>
                <w:sz w:val="24"/>
                <w:szCs w:val="24"/>
              </w:rPr>
              <w:t xml:space="preserve">элементы </w:t>
            </w:r>
            <w:r w:rsidRPr="00C07368">
              <w:rPr>
                <w:spacing w:val="-4"/>
                <w:sz w:val="24"/>
                <w:szCs w:val="24"/>
              </w:rPr>
              <w:t xml:space="preserve">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человека;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</w:t>
            </w:r>
            <w:r w:rsidRPr="00C07368">
              <w:rPr>
                <w:spacing w:val="-5"/>
                <w:sz w:val="24"/>
                <w:szCs w:val="24"/>
              </w:rPr>
              <w:t xml:space="preserve">размерной </w:t>
            </w:r>
            <w:r w:rsidRPr="00C07368">
              <w:rPr>
                <w:spacing w:val="-4"/>
                <w:sz w:val="24"/>
                <w:szCs w:val="24"/>
              </w:rPr>
              <w:t xml:space="preserve">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>детского населения.</w:t>
            </w:r>
          </w:p>
          <w:p w:rsidR="00024D11" w:rsidRPr="00C07368" w:rsidRDefault="00024D11" w:rsidP="00C07368">
            <w:pPr>
              <w:pStyle w:val="TableParagraph"/>
              <w:ind w:left="107" w:right="654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уметь: использовать результаты</w:t>
            </w:r>
            <w:r w:rsidRPr="00C07368">
              <w:rPr>
                <w:spacing w:val="-5"/>
                <w:sz w:val="24"/>
                <w:szCs w:val="24"/>
              </w:rPr>
              <w:t xml:space="preserve"> антропометрических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исследований 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5"/>
                <w:sz w:val="24"/>
                <w:szCs w:val="24"/>
              </w:rPr>
              <w:t xml:space="preserve">проектировании </w:t>
            </w:r>
            <w:r w:rsidRPr="00C07368">
              <w:rPr>
                <w:spacing w:val="-4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обуви; работать </w:t>
            </w:r>
            <w:r w:rsidRPr="00C07368">
              <w:rPr>
                <w:spacing w:val="-3"/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>стандартами.</w:t>
            </w:r>
          </w:p>
          <w:p w:rsidR="00024D11" w:rsidRPr="00C07368" w:rsidRDefault="00024D11" w:rsidP="00C0736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Студент должен владеть: средствами антропометрических исследований.</w:t>
            </w:r>
          </w:p>
        </w:tc>
      </w:tr>
      <w:tr w:rsidR="00024D11" w:rsidRPr="00B54658">
        <w:trPr>
          <w:trHeight w:val="3791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ind w:left="967" w:hanging="238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ind w:left="107" w:right="30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4"/>
                <w:sz w:val="24"/>
                <w:szCs w:val="24"/>
              </w:rPr>
              <w:t xml:space="preserve">знать: </w:t>
            </w:r>
            <w:r w:rsidRPr="00C07368">
              <w:rPr>
                <w:spacing w:val="-3"/>
                <w:sz w:val="24"/>
                <w:szCs w:val="24"/>
              </w:rPr>
              <w:t xml:space="preserve">элементы </w:t>
            </w:r>
            <w:r w:rsidRPr="00C07368">
              <w:rPr>
                <w:spacing w:val="-4"/>
                <w:sz w:val="24"/>
                <w:szCs w:val="24"/>
              </w:rPr>
              <w:t xml:space="preserve">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человека; </w:t>
            </w:r>
            <w:r w:rsidRPr="00C07368">
              <w:rPr>
                <w:spacing w:val="-3"/>
                <w:sz w:val="24"/>
                <w:szCs w:val="24"/>
              </w:rPr>
              <w:t xml:space="preserve">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методы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исследования </w:t>
            </w:r>
            <w:r w:rsidRPr="00C07368">
              <w:rPr>
                <w:spacing w:val="-5"/>
                <w:sz w:val="24"/>
                <w:szCs w:val="24"/>
              </w:rPr>
              <w:t xml:space="preserve">внешней </w:t>
            </w:r>
            <w:r w:rsidRPr="00C07368">
              <w:rPr>
                <w:spacing w:val="-4"/>
                <w:sz w:val="24"/>
                <w:szCs w:val="24"/>
              </w:rPr>
              <w:t xml:space="preserve">формы </w:t>
            </w:r>
            <w:r w:rsidRPr="00C07368">
              <w:rPr>
                <w:spacing w:val="-3"/>
                <w:sz w:val="24"/>
                <w:szCs w:val="24"/>
              </w:rPr>
              <w:t xml:space="preserve">тела </w:t>
            </w:r>
            <w:r w:rsidRPr="00C07368">
              <w:rPr>
                <w:spacing w:val="-5"/>
                <w:sz w:val="24"/>
                <w:szCs w:val="24"/>
              </w:rPr>
              <w:t xml:space="preserve">человека;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размерной 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>детского населения.</w:t>
            </w:r>
          </w:p>
          <w:p w:rsidR="00024D11" w:rsidRPr="00C07368" w:rsidRDefault="00024D11" w:rsidP="00C07368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</w:t>
            </w:r>
            <w:r w:rsidRPr="00C07368">
              <w:rPr>
                <w:spacing w:val="-5"/>
                <w:sz w:val="24"/>
                <w:szCs w:val="24"/>
              </w:rPr>
              <w:t xml:space="preserve">уметь: использовать </w:t>
            </w:r>
            <w:r w:rsidRPr="00C07368">
              <w:rPr>
                <w:spacing w:val="-4"/>
                <w:sz w:val="24"/>
                <w:szCs w:val="24"/>
              </w:rPr>
              <w:t xml:space="preserve">результаты </w:t>
            </w:r>
            <w:r w:rsidRPr="00C07368">
              <w:rPr>
                <w:spacing w:val="-5"/>
                <w:sz w:val="24"/>
                <w:szCs w:val="24"/>
              </w:rPr>
              <w:t xml:space="preserve">антропометрических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исследований 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5"/>
                <w:sz w:val="24"/>
                <w:szCs w:val="24"/>
              </w:rPr>
              <w:t xml:space="preserve">проектировании </w:t>
            </w:r>
            <w:r w:rsidRPr="00C07368">
              <w:rPr>
                <w:spacing w:val="-4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обуви; работать </w:t>
            </w:r>
            <w:r w:rsidRPr="00C07368">
              <w:rPr>
                <w:spacing w:val="-3"/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 xml:space="preserve">стандартами; оценивать </w:t>
            </w:r>
            <w:r w:rsidRPr="00C07368">
              <w:rPr>
                <w:spacing w:val="-6"/>
                <w:sz w:val="24"/>
                <w:szCs w:val="24"/>
              </w:rPr>
              <w:t xml:space="preserve">антропометрическое </w:t>
            </w:r>
            <w:r w:rsidRPr="00C07368">
              <w:rPr>
                <w:spacing w:val="-5"/>
                <w:sz w:val="24"/>
                <w:szCs w:val="24"/>
              </w:rPr>
              <w:t xml:space="preserve">соответствие разработанных </w:t>
            </w:r>
            <w:r w:rsidRPr="00C07368">
              <w:rPr>
                <w:sz w:val="24"/>
                <w:szCs w:val="24"/>
              </w:rPr>
              <w:t>изделий в статике и динамике.</w:t>
            </w:r>
          </w:p>
          <w:p w:rsidR="00024D11" w:rsidRPr="00C07368" w:rsidRDefault="00024D11" w:rsidP="00C0736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должен владеть: средствами антропометрических исследований; методами </w:t>
            </w:r>
            <w:r w:rsidRPr="00C07368">
              <w:rPr>
                <w:spacing w:val="-5"/>
                <w:sz w:val="24"/>
                <w:szCs w:val="24"/>
              </w:rPr>
              <w:t xml:space="preserve">расчета </w:t>
            </w:r>
            <w:r w:rsidRPr="00C07368">
              <w:rPr>
                <w:spacing w:val="-4"/>
                <w:sz w:val="24"/>
                <w:szCs w:val="24"/>
              </w:rPr>
              <w:t xml:space="preserve">основных </w:t>
            </w:r>
            <w:r w:rsidRPr="00C07368">
              <w:rPr>
                <w:spacing w:val="-5"/>
                <w:sz w:val="24"/>
                <w:szCs w:val="24"/>
              </w:rPr>
              <w:t xml:space="preserve">статистических параметров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уравнений регрессии, характеризующих </w:t>
            </w:r>
            <w:r w:rsidRPr="00C07368">
              <w:rPr>
                <w:spacing w:val="-4"/>
                <w:sz w:val="24"/>
                <w:szCs w:val="24"/>
              </w:rPr>
              <w:t xml:space="preserve">связь </w:t>
            </w:r>
            <w:r w:rsidRPr="00C07368">
              <w:rPr>
                <w:spacing w:val="-3"/>
                <w:sz w:val="24"/>
                <w:szCs w:val="24"/>
              </w:rPr>
              <w:t xml:space="preserve">между </w:t>
            </w:r>
            <w:r w:rsidRPr="00C07368">
              <w:rPr>
                <w:spacing w:val="-5"/>
                <w:sz w:val="24"/>
                <w:szCs w:val="24"/>
              </w:rPr>
              <w:t xml:space="preserve">размерными </w:t>
            </w:r>
            <w:r w:rsidRPr="00C07368">
              <w:rPr>
                <w:spacing w:val="-4"/>
                <w:sz w:val="24"/>
                <w:szCs w:val="24"/>
              </w:rPr>
              <w:t xml:space="preserve">признаками; </w:t>
            </w:r>
            <w:r w:rsidRPr="00C07368">
              <w:rPr>
                <w:spacing w:val="-5"/>
                <w:sz w:val="24"/>
                <w:szCs w:val="24"/>
              </w:rPr>
              <w:t xml:space="preserve">теоретическими основами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принципами построения размерной типологии </w:t>
            </w:r>
            <w:r w:rsidRPr="00C07368">
              <w:rPr>
                <w:spacing w:val="-4"/>
                <w:sz w:val="24"/>
                <w:szCs w:val="24"/>
              </w:rPr>
              <w:t xml:space="preserve">для </w:t>
            </w:r>
            <w:r w:rsidRPr="00C07368">
              <w:rPr>
                <w:spacing w:val="-6"/>
                <w:sz w:val="24"/>
                <w:szCs w:val="24"/>
              </w:rPr>
              <w:t xml:space="preserve">всех </w:t>
            </w:r>
            <w:r w:rsidRPr="00C07368">
              <w:rPr>
                <w:spacing w:val="-5"/>
                <w:sz w:val="24"/>
                <w:szCs w:val="24"/>
              </w:rPr>
              <w:t>групп: населения.</w:t>
            </w:r>
          </w:p>
        </w:tc>
      </w:tr>
      <w:tr w:rsidR="00024D11" w:rsidRPr="00B54658" w:rsidTr="00FE2F31">
        <w:trPr>
          <w:trHeight w:val="4699"/>
        </w:trPr>
        <w:tc>
          <w:tcPr>
            <w:tcW w:w="2518" w:type="dxa"/>
          </w:tcPr>
          <w:p w:rsidR="00024D11" w:rsidRPr="00C07368" w:rsidRDefault="00024D11" w:rsidP="00C07368">
            <w:pPr>
              <w:pStyle w:val="TableParagraph"/>
              <w:ind w:left="938" w:right="547" w:firstLine="40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lastRenderedPageBreak/>
              <w:t>Высокий (отлично)</w:t>
            </w:r>
          </w:p>
        </w:tc>
        <w:tc>
          <w:tcPr>
            <w:tcW w:w="7691" w:type="dxa"/>
          </w:tcPr>
          <w:p w:rsidR="00024D11" w:rsidRPr="00C07368" w:rsidRDefault="00024D11" w:rsidP="00C07368">
            <w:pPr>
              <w:pStyle w:val="TableParagraph"/>
              <w:ind w:left="107" w:right="5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</w:t>
            </w:r>
            <w:r w:rsidRPr="00C07368">
              <w:rPr>
                <w:spacing w:val="-3"/>
                <w:sz w:val="24"/>
                <w:szCs w:val="24"/>
              </w:rPr>
              <w:t xml:space="preserve">знает: </w:t>
            </w:r>
            <w:r w:rsidRPr="00C07368">
              <w:rPr>
                <w:spacing w:val="-4"/>
                <w:sz w:val="24"/>
                <w:szCs w:val="24"/>
              </w:rPr>
              <w:t xml:space="preserve">элементы анатомии, морфологии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биомеханики </w:t>
            </w:r>
            <w:r w:rsidRPr="00C07368">
              <w:rPr>
                <w:spacing w:val="-3"/>
                <w:sz w:val="24"/>
                <w:szCs w:val="24"/>
              </w:rPr>
              <w:t xml:space="preserve">человека; методы </w:t>
            </w:r>
            <w:r w:rsidRPr="00C07368">
              <w:rPr>
                <w:sz w:val="24"/>
                <w:szCs w:val="24"/>
              </w:rPr>
              <w:t xml:space="preserve">исследования размеров тела человека в статике и динамике; методы </w:t>
            </w:r>
            <w:r w:rsidRPr="00C07368">
              <w:rPr>
                <w:spacing w:val="-4"/>
                <w:sz w:val="24"/>
                <w:szCs w:val="24"/>
              </w:rPr>
              <w:t xml:space="preserve">исследования внешней </w:t>
            </w:r>
            <w:r w:rsidRPr="00C07368">
              <w:rPr>
                <w:spacing w:val="-3"/>
                <w:sz w:val="24"/>
                <w:szCs w:val="24"/>
              </w:rPr>
              <w:t xml:space="preserve">формы тела </w:t>
            </w:r>
            <w:r w:rsidRPr="00C07368">
              <w:rPr>
                <w:spacing w:val="-5"/>
                <w:sz w:val="24"/>
                <w:szCs w:val="24"/>
              </w:rPr>
              <w:t xml:space="preserve">человека; </w:t>
            </w:r>
            <w:r w:rsidRPr="00C07368">
              <w:rPr>
                <w:spacing w:val="-4"/>
                <w:sz w:val="24"/>
                <w:szCs w:val="24"/>
              </w:rPr>
              <w:t xml:space="preserve">принципы построения </w:t>
            </w:r>
            <w:r w:rsidRPr="00C07368">
              <w:rPr>
                <w:spacing w:val="-5"/>
                <w:sz w:val="24"/>
                <w:szCs w:val="24"/>
              </w:rPr>
              <w:t xml:space="preserve">размерной </w:t>
            </w:r>
            <w:r w:rsidRPr="00C07368">
              <w:rPr>
                <w:spacing w:val="-4"/>
                <w:sz w:val="24"/>
                <w:szCs w:val="24"/>
              </w:rPr>
              <w:t xml:space="preserve">типологии </w:t>
            </w:r>
            <w:r w:rsidRPr="00C07368">
              <w:rPr>
                <w:spacing w:val="-5"/>
                <w:sz w:val="24"/>
                <w:szCs w:val="24"/>
              </w:rPr>
              <w:t xml:space="preserve">взрослого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4"/>
                <w:sz w:val="24"/>
                <w:szCs w:val="24"/>
              </w:rPr>
              <w:t xml:space="preserve">детского </w:t>
            </w:r>
            <w:r w:rsidRPr="00C07368">
              <w:rPr>
                <w:spacing w:val="-5"/>
                <w:sz w:val="24"/>
                <w:szCs w:val="24"/>
              </w:rPr>
              <w:t xml:space="preserve">населения; </w:t>
            </w:r>
            <w:r w:rsidRPr="00C07368">
              <w:rPr>
                <w:spacing w:val="-4"/>
                <w:sz w:val="24"/>
                <w:szCs w:val="24"/>
              </w:rPr>
              <w:t xml:space="preserve">проблемы использования </w:t>
            </w:r>
            <w:r w:rsidRPr="00C07368">
              <w:rPr>
                <w:sz w:val="24"/>
                <w:szCs w:val="24"/>
              </w:rPr>
              <w:t>размерной типологии в промышленности.</w:t>
            </w:r>
          </w:p>
          <w:p w:rsidR="00024D11" w:rsidRPr="00C07368" w:rsidRDefault="00024D11" w:rsidP="00C07368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</w:t>
            </w:r>
            <w:r w:rsidRPr="00C07368">
              <w:rPr>
                <w:spacing w:val="-5"/>
                <w:sz w:val="24"/>
                <w:szCs w:val="24"/>
              </w:rPr>
              <w:t xml:space="preserve">умеет: </w:t>
            </w:r>
            <w:r w:rsidRPr="00C07368">
              <w:rPr>
                <w:spacing w:val="-4"/>
                <w:sz w:val="24"/>
                <w:szCs w:val="24"/>
              </w:rPr>
              <w:t xml:space="preserve">использовать результаты </w:t>
            </w:r>
            <w:r w:rsidRPr="00C07368">
              <w:rPr>
                <w:spacing w:val="-5"/>
                <w:sz w:val="24"/>
                <w:szCs w:val="24"/>
              </w:rPr>
              <w:t xml:space="preserve">антропометрических исследований </w:t>
            </w:r>
            <w:r w:rsidRPr="00C07368">
              <w:rPr>
                <w:spacing w:val="-4"/>
                <w:sz w:val="24"/>
                <w:szCs w:val="24"/>
              </w:rPr>
              <w:t xml:space="preserve">размеров тела человека </w:t>
            </w:r>
            <w:r w:rsidRPr="00C07368">
              <w:rPr>
                <w:spacing w:val="-3"/>
                <w:sz w:val="24"/>
                <w:szCs w:val="24"/>
              </w:rPr>
              <w:t xml:space="preserve">при </w:t>
            </w:r>
            <w:r w:rsidRPr="00C07368">
              <w:rPr>
                <w:spacing w:val="-4"/>
                <w:sz w:val="24"/>
                <w:szCs w:val="24"/>
              </w:rPr>
              <w:t xml:space="preserve">проектировании одежды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обуви; </w:t>
            </w:r>
            <w:r w:rsidRPr="00C07368">
              <w:rPr>
                <w:spacing w:val="-4"/>
                <w:sz w:val="24"/>
                <w:szCs w:val="24"/>
              </w:rPr>
              <w:t xml:space="preserve">работать </w:t>
            </w:r>
            <w:r w:rsidRPr="00C07368">
              <w:rPr>
                <w:sz w:val="24"/>
                <w:szCs w:val="24"/>
              </w:rPr>
              <w:t xml:space="preserve">со </w:t>
            </w:r>
            <w:r w:rsidRPr="00C07368">
              <w:rPr>
                <w:spacing w:val="-5"/>
                <w:sz w:val="24"/>
                <w:szCs w:val="24"/>
              </w:rPr>
              <w:t xml:space="preserve">стандартами; оценивать антропометрическое соответствие </w:t>
            </w:r>
            <w:r w:rsidRPr="00C07368">
              <w:rPr>
                <w:spacing w:val="-6"/>
                <w:sz w:val="24"/>
                <w:szCs w:val="24"/>
              </w:rPr>
              <w:t xml:space="preserve">разработанных </w:t>
            </w:r>
            <w:r w:rsidRPr="00C07368">
              <w:rPr>
                <w:sz w:val="24"/>
                <w:szCs w:val="24"/>
              </w:rPr>
              <w:t xml:space="preserve">изделий в статике и динамике; правильно рассчитывать размерно-полнотный </w:t>
            </w:r>
            <w:r w:rsidRPr="00C07368">
              <w:rPr>
                <w:spacing w:val="-4"/>
                <w:sz w:val="24"/>
                <w:szCs w:val="24"/>
              </w:rPr>
              <w:t xml:space="preserve">ассортимент </w:t>
            </w:r>
            <w:r w:rsidRPr="00C07368">
              <w:rPr>
                <w:spacing w:val="-3"/>
                <w:sz w:val="24"/>
                <w:szCs w:val="24"/>
              </w:rPr>
              <w:t xml:space="preserve">одежды </w:t>
            </w:r>
            <w:r w:rsidRPr="00C07368">
              <w:rPr>
                <w:sz w:val="24"/>
                <w:szCs w:val="24"/>
              </w:rPr>
              <w:t xml:space="preserve">для </w:t>
            </w:r>
            <w:r w:rsidRPr="00C07368">
              <w:rPr>
                <w:spacing w:val="-4"/>
                <w:sz w:val="24"/>
                <w:szCs w:val="24"/>
              </w:rPr>
              <w:t xml:space="preserve">различных </w:t>
            </w:r>
            <w:r w:rsidRPr="00C07368">
              <w:rPr>
                <w:sz w:val="24"/>
                <w:szCs w:val="24"/>
              </w:rPr>
              <w:t>регионов.</w:t>
            </w:r>
          </w:p>
          <w:p w:rsidR="00024D11" w:rsidRPr="00C07368" w:rsidRDefault="00024D11" w:rsidP="00C07368">
            <w:pPr>
              <w:pStyle w:val="TableParagraph"/>
              <w:spacing w:line="270" w:lineRule="atLeast"/>
              <w:ind w:left="107" w:right="261"/>
              <w:rPr>
                <w:sz w:val="24"/>
                <w:szCs w:val="24"/>
              </w:rPr>
            </w:pPr>
            <w:r w:rsidRPr="00C07368">
              <w:rPr>
                <w:sz w:val="24"/>
                <w:szCs w:val="24"/>
              </w:rPr>
              <w:t xml:space="preserve">Студент владеть средствами антропометрических исследований; методами </w:t>
            </w:r>
            <w:r w:rsidRPr="00C07368">
              <w:rPr>
                <w:spacing w:val="-4"/>
                <w:sz w:val="24"/>
                <w:szCs w:val="24"/>
              </w:rPr>
              <w:t xml:space="preserve">расчета основных </w:t>
            </w:r>
            <w:r w:rsidRPr="00C07368">
              <w:rPr>
                <w:spacing w:val="-5"/>
                <w:sz w:val="24"/>
                <w:szCs w:val="24"/>
              </w:rPr>
              <w:t xml:space="preserve">статистических параметров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уравнений регрессии, характеризующих </w:t>
            </w:r>
            <w:r w:rsidRPr="00C07368">
              <w:rPr>
                <w:spacing w:val="-4"/>
                <w:sz w:val="24"/>
                <w:szCs w:val="24"/>
              </w:rPr>
              <w:t xml:space="preserve">связь </w:t>
            </w:r>
            <w:r w:rsidRPr="00C07368">
              <w:rPr>
                <w:spacing w:val="-3"/>
                <w:sz w:val="24"/>
                <w:szCs w:val="24"/>
              </w:rPr>
              <w:t xml:space="preserve">между </w:t>
            </w:r>
            <w:r w:rsidRPr="00C07368">
              <w:rPr>
                <w:spacing w:val="-5"/>
                <w:sz w:val="24"/>
                <w:szCs w:val="24"/>
              </w:rPr>
              <w:t xml:space="preserve">размерными признаками; теоретическими основами </w:t>
            </w:r>
            <w:r w:rsidRPr="00C07368">
              <w:rPr>
                <w:sz w:val="24"/>
                <w:szCs w:val="24"/>
              </w:rPr>
              <w:t xml:space="preserve">и </w:t>
            </w:r>
            <w:r w:rsidRPr="00C07368">
              <w:rPr>
                <w:spacing w:val="-5"/>
                <w:sz w:val="24"/>
                <w:szCs w:val="24"/>
              </w:rPr>
              <w:t xml:space="preserve">принципами построения размерной типологии </w:t>
            </w:r>
            <w:r w:rsidRPr="00C07368">
              <w:rPr>
                <w:spacing w:val="-4"/>
                <w:sz w:val="24"/>
                <w:szCs w:val="24"/>
              </w:rPr>
              <w:t xml:space="preserve">для </w:t>
            </w:r>
            <w:r w:rsidRPr="00C07368">
              <w:rPr>
                <w:spacing w:val="-5"/>
                <w:sz w:val="24"/>
                <w:szCs w:val="24"/>
              </w:rPr>
              <w:t xml:space="preserve">всех групп: населения; методами </w:t>
            </w:r>
            <w:proofErr w:type="gramStart"/>
            <w:r w:rsidRPr="00C07368">
              <w:rPr>
                <w:spacing w:val="-5"/>
                <w:sz w:val="24"/>
                <w:szCs w:val="24"/>
              </w:rPr>
              <w:t xml:space="preserve">оценки достоверности  различий показателей </w:t>
            </w:r>
            <w:r w:rsidRPr="00C07368">
              <w:rPr>
                <w:spacing w:val="-4"/>
                <w:sz w:val="24"/>
                <w:szCs w:val="24"/>
              </w:rPr>
              <w:t>выборки</w:t>
            </w:r>
            <w:proofErr w:type="gramEnd"/>
            <w:r w:rsidRPr="00C07368">
              <w:rPr>
                <w:spacing w:val="-4"/>
                <w:sz w:val="24"/>
                <w:szCs w:val="24"/>
              </w:rPr>
              <w:t>.</w:t>
            </w:r>
          </w:p>
        </w:tc>
      </w:tr>
    </w:tbl>
    <w:p w:rsidR="00024D11" w:rsidRPr="00B54658" w:rsidRDefault="00024D11">
      <w:pPr>
        <w:pStyle w:val="a3"/>
        <w:ind w:left="0" w:firstLine="0"/>
        <w:rPr>
          <w:color w:val="FF0000"/>
          <w:sz w:val="15"/>
          <w:szCs w:val="15"/>
        </w:rPr>
      </w:pPr>
    </w:p>
    <w:p w:rsidR="00024D11" w:rsidRPr="00680473" w:rsidRDefault="00024D11">
      <w:pPr>
        <w:pStyle w:val="a3"/>
        <w:spacing w:before="90"/>
        <w:ind w:left="257" w:right="122" w:firstLine="360"/>
        <w:jc w:val="both"/>
      </w:pPr>
      <w:r w:rsidRPr="00680473">
        <w:t xml:space="preserve">Для определения достигнутой </w:t>
      </w:r>
      <w:proofErr w:type="gramStart"/>
      <w:r w:rsidRPr="00680473">
        <w:t>обучающимся</w:t>
      </w:r>
      <w:proofErr w:type="gramEnd"/>
      <w:r w:rsidRPr="00680473">
        <w:t xml:space="preserve"> степени освоения материала используется система тестов, устных опросов и лабораторных заданий, выполняемых как на занятии, так и самостоятельно.</w:t>
      </w:r>
    </w:p>
    <w:p w:rsidR="00024D11" w:rsidRPr="00680473" w:rsidRDefault="00024D11">
      <w:pPr>
        <w:pStyle w:val="1"/>
        <w:spacing w:before="5" w:line="275" w:lineRule="exact"/>
        <w:ind w:left="617"/>
      </w:pPr>
      <w:r w:rsidRPr="00680473">
        <w:t>Шкала оценивания результатов:</w:t>
      </w:r>
    </w:p>
    <w:p w:rsidR="00024D11" w:rsidRPr="00680473" w:rsidRDefault="00024D11">
      <w:pPr>
        <w:pStyle w:val="a5"/>
        <w:numPr>
          <w:ilvl w:val="0"/>
          <w:numId w:val="7"/>
        </w:numPr>
        <w:tabs>
          <w:tab w:val="left" w:pos="1251"/>
        </w:tabs>
        <w:spacing w:line="292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неудовлетворительно – 0 –30%</w:t>
      </w:r>
    </w:p>
    <w:p w:rsidR="00024D11" w:rsidRPr="00680473" w:rsidRDefault="00024D11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удовлетворительно – 31 –60%</w:t>
      </w:r>
    </w:p>
    <w:p w:rsidR="00024D11" w:rsidRPr="00680473" w:rsidRDefault="00024D11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хорошо – 61 – 85%</w:t>
      </w:r>
    </w:p>
    <w:p w:rsidR="00024D11" w:rsidRPr="00680473" w:rsidRDefault="00024D11">
      <w:pPr>
        <w:pStyle w:val="a5"/>
        <w:numPr>
          <w:ilvl w:val="0"/>
          <w:numId w:val="7"/>
        </w:numPr>
        <w:tabs>
          <w:tab w:val="left" w:pos="1251"/>
        </w:tabs>
        <w:spacing w:line="293" w:lineRule="exact"/>
        <w:ind w:hanging="633"/>
        <w:rPr>
          <w:sz w:val="24"/>
          <w:szCs w:val="24"/>
        </w:rPr>
      </w:pPr>
      <w:r w:rsidRPr="00680473">
        <w:rPr>
          <w:sz w:val="24"/>
          <w:szCs w:val="24"/>
        </w:rPr>
        <w:t>отлично – 86 –100%</w:t>
      </w:r>
    </w:p>
    <w:p w:rsidR="00024D11" w:rsidRDefault="00024D11" w:rsidP="00DE2B12">
      <w:pPr>
        <w:pStyle w:val="1"/>
        <w:spacing w:before="67"/>
        <w:ind w:right="925"/>
        <w:jc w:val="center"/>
      </w:pPr>
      <w:r>
        <w:t>Вопросы для экзамена</w:t>
      </w:r>
    </w:p>
    <w:p w:rsidR="00024D11" w:rsidRDefault="00024D11">
      <w:pPr>
        <w:pStyle w:val="a3"/>
        <w:spacing w:before="7"/>
        <w:ind w:left="0" w:firstLine="0"/>
        <w:rPr>
          <w:b/>
          <w:bCs/>
          <w:sz w:val="23"/>
          <w:szCs w:val="23"/>
        </w:rPr>
      </w:pP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  <w:tab w:val="left" w:pos="2847"/>
          <w:tab w:val="left" w:pos="3780"/>
          <w:tab w:val="left" w:pos="5072"/>
          <w:tab w:val="left" w:pos="6019"/>
          <w:tab w:val="left" w:pos="7091"/>
          <w:tab w:val="left" w:pos="7969"/>
          <w:tab w:val="left" w:pos="9142"/>
          <w:tab w:val="left" w:pos="9494"/>
        </w:tabs>
        <w:ind w:right="12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формы туловища: скелет, мышцы, форма передней  и </w:t>
      </w:r>
      <w:r>
        <w:rPr>
          <w:spacing w:val="-4"/>
          <w:sz w:val="24"/>
          <w:szCs w:val="24"/>
        </w:rPr>
        <w:t xml:space="preserve">задней </w:t>
      </w:r>
      <w:r>
        <w:rPr>
          <w:sz w:val="24"/>
          <w:szCs w:val="24"/>
        </w:rPr>
        <w:t>поверхности грудной и брюшной области.</w:t>
      </w:r>
    </w:p>
    <w:p w:rsidR="00024D11" w:rsidRDefault="00024D11" w:rsidP="00680473">
      <w:pPr>
        <w:pStyle w:val="a5"/>
        <w:numPr>
          <w:ilvl w:val="0"/>
          <w:numId w:val="6"/>
        </w:numPr>
        <w:tabs>
          <w:tab w:val="left" w:pos="978"/>
          <w:tab w:val="left" w:pos="2552"/>
        </w:tabs>
        <w:spacing w:before="66"/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формы плечевого пояса и верхних конечностей тела человека: скелет, мышцы, форма верхней опорной поверхности тела, форма рук.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формы тазового пояса и нижних конечностей тела человека: скелет, мышцы, форма нижней опорной поверхности тела, форма ног.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spacing w:before="1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морфологических признаков, определяющих внешнюю форму тела человека.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Тотальные (общие) морфологические признаки тела, их возрастная, половая, территориальная, индивидуальная и эпохальная изменчивость.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Пропорции тела человека, их характеристика. Основные признаки, определяющие пропорции тела. Половые и возрастные изменения пропорций тела.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Типы телосложения мужских и женских фигур и характеристика основных признаков, положенных в основу их классификации.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Осанка. Основные признаки, характеризующие осанку фигуры человека. Классификация осанки фигур, используемая в швейной промышленности.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современной методики антропометрических исследований. Основные антропометрические точки, плоскости, приборы.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размерных признаков, определяющих размеры и форму тела человека. Зависимость размеров и формы тела человека от телосложения и осанки, связь с пропорциями.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Программы и виды измерений взрослого и детского населения. Антропометрические признаки для целей конструирования одежды.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spacing w:before="1"/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размерная характеристика тела человека. Разметка поверхности фигуры и </w:t>
      </w:r>
      <w:r>
        <w:rPr>
          <w:sz w:val="24"/>
          <w:szCs w:val="24"/>
        </w:rPr>
        <w:lastRenderedPageBreak/>
        <w:t>порядок снятия измерений.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измерений тела человека, их символика. Использование различных видов измерений при конструировании одежды.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динамической антропометрии и возможности ее применения при конструировании одежды.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методов исследований размерной характеристики для целей конструирования одежды. Основные принципы бесконтактных методов исследования.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9"/>
        <w:jc w:val="both"/>
        <w:rPr>
          <w:sz w:val="24"/>
          <w:szCs w:val="24"/>
        </w:rPr>
      </w:pPr>
      <w:r>
        <w:rPr>
          <w:sz w:val="24"/>
          <w:szCs w:val="24"/>
        </w:rPr>
        <w:t>Состав и характеристика выборки населения при создании размерной типологии населения. Основные требования к выборке.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Первая и вторая закономерности распределения и изменчивости размерных  признаков тела человека.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Третья закономерность распределения и изменчивости размерных признаков тела человека. Коэффициент корреляции. Оценка степени связи между признаками.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Ведущие и подчинённые размерные признаки. Требования, предъявляемые к ведущим признакам.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Интервал безразличия.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Удовлётворённость населения системой типовых фигур. Зависимость удовлетворённости от различных факторов. Определение оптимального числа типовых фигур.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расчета антропометрических размерно-ростовочных стандартов. Определение значений подчинённых признаков с использованием уравнений множественной регрессии.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типовых фигур мужчин и женщин для целей конструирования одежды.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построения размерной типологии детей. Методика исследования размеров тела детей.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ind w:right="1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Размероростовочный</w:t>
      </w:r>
      <w:proofErr w:type="spellEnd"/>
      <w:r>
        <w:rPr>
          <w:sz w:val="24"/>
          <w:szCs w:val="24"/>
        </w:rPr>
        <w:t xml:space="preserve"> ассортимент. Принципы построения и расчёта шкал процентного распределения типовых фигур для массового производства одежды, их практическое применение.</w:t>
      </w:r>
    </w:p>
    <w:p w:rsidR="00024D11" w:rsidRDefault="00024D11">
      <w:pPr>
        <w:pStyle w:val="a5"/>
        <w:numPr>
          <w:ilvl w:val="0"/>
          <w:numId w:val="6"/>
        </w:numPr>
        <w:tabs>
          <w:tab w:val="left" w:pos="978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Макеты фигур и манекены для одежды. Классификация промышленных манекенов.</w:t>
      </w:r>
    </w:p>
    <w:p w:rsidR="00024D11" w:rsidRDefault="00024D11">
      <w:pPr>
        <w:pStyle w:val="1"/>
        <w:ind w:right="717"/>
        <w:jc w:val="center"/>
      </w:pPr>
    </w:p>
    <w:p w:rsidR="00024D11" w:rsidRDefault="00024D11">
      <w:pPr>
        <w:pStyle w:val="a3"/>
        <w:ind w:left="0" w:firstLine="0"/>
        <w:rPr>
          <w:sz w:val="26"/>
          <w:szCs w:val="26"/>
        </w:rPr>
      </w:pPr>
    </w:p>
    <w:p w:rsidR="00024D11" w:rsidRPr="00680473" w:rsidRDefault="00024D11">
      <w:pPr>
        <w:pStyle w:val="1"/>
        <w:numPr>
          <w:ilvl w:val="1"/>
          <w:numId w:val="3"/>
        </w:numPr>
        <w:tabs>
          <w:tab w:val="left" w:pos="3954"/>
        </w:tabs>
      </w:pPr>
      <w:r w:rsidRPr="00680473">
        <w:t>Образовательные технологии</w:t>
      </w:r>
    </w:p>
    <w:p w:rsidR="00024D11" w:rsidRPr="00FE2F31" w:rsidRDefault="00024D11">
      <w:pPr>
        <w:pStyle w:val="a3"/>
        <w:spacing w:before="6"/>
        <w:ind w:left="0" w:firstLine="0"/>
        <w:rPr>
          <w:b/>
          <w:bCs/>
          <w:sz w:val="16"/>
          <w:szCs w:val="16"/>
        </w:rPr>
      </w:pPr>
    </w:p>
    <w:p w:rsidR="00024D11" w:rsidRPr="00680473" w:rsidRDefault="00024D11">
      <w:pPr>
        <w:pStyle w:val="a3"/>
        <w:spacing w:before="1"/>
        <w:ind w:left="257" w:right="122" w:firstLine="720"/>
        <w:jc w:val="both"/>
      </w:pPr>
      <w:r w:rsidRPr="00680473">
        <w:t xml:space="preserve">Лекции читаются с использованием мультимедийных технологий. </w:t>
      </w:r>
      <w:proofErr w:type="gramStart"/>
      <w:r w:rsidRPr="00680473">
        <w:t>Используются как традиционные (информационной, объяснительно-иллюстративной, обзорно-повторительной лекций), так и инновационные формы лекций, такие как, лекция-визуализация.</w:t>
      </w:r>
      <w:proofErr w:type="gramEnd"/>
    </w:p>
    <w:p w:rsidR="00024D11" w:rsidRPr="00680473" w:rsidRDefault="00024D11">
      <w:pPr>
        <w:pStyle w:val="a3"/>
        <w:spacing w:before="66"/>
        <w:ind w:left="257" w:right="104" w:firstLine="540"/>
      </w:pPr>
      <w:r w:rsidRPr="00680473">
        <w:t>На лабораторных занятиях предусмотрено использование мультимедийных презентаций для активизации восприятия материала,</w:t>
      </w:r>
    </w:p>
    <w:p w:rsidR="00024D11" w:rsidRPr="00680473" w:rsidRDefault="00024D11">
      <w:pPr>
        <w:pStyle w:val="a3"/>
        <w:ind w:firstLine="0"/>
      </w:pPr>
      <w:r w:rsidRPr="00680473">
        <w:t>Удельный вес занятий, проводимых в интерактивных формах, составляет не менее 20%.</w:t>
      </w:r>
    </w:p>
    <w:p w:rsidR="00024D11" w:rsidRPr="00FE2F31" w:rsidRDefault="00024D11">
      <w:pPr>
        <w:pStyle w:val="a3"/>
        <w:spacing w:before="5"/>
        <w:ind w:left="0" w:firstLine="0"/>
        <w:rPr>
          <w:sz w:val="16"/>
          <w:szCs w:val="16"/>
        </w:rPr>
      </w:pPr>
    </w:p>
    <w:p w:rsidR="00024D11" w:rsidRPr="00680473" w:rsidRDefault="00024D11">
      <w:pPr>
        <w:pStyle w:val="1"/>
        <w:numPr>
          <w:ilvl w:val="1"/>
          <w:numId w:val="3"/>
        </w:numPr>
        <w:tabs>
          <w:tab w:val="left" w:pos="2521"/>
        </w:tabs>
        <w:ind w:left="2520"/>
      </w:pPr>
      <w:r w:rsidRPr="00680473">
        <w:t>Перечень учебно-методического обеспечения подисциплине</w:t>
      </w:r>
    </w:p>
    <w:p w:rsidR="00024D11" w:rsidRPr="00FE2F31" w:rsidRDefault="00024D11">
      <w:pPr>
        <w:pStyle w:val="a3"/>
        <w:ind w:left="0" w:firstLine="0"/>
        <w:rPr>
          <w:b/>
          <w:bCs/>
          <w:sz w:val="16"/>
          <w:szCs w:val="16"/>
        </w:rPr>
      </w:pPr>
    </w:p>
    <w:p w:rsidR="00733457" w:rsidRPr="00680473" w:rsidRDefault="00733457" w:rsidP="00733457">
      <w:pPr>
        <w:pStyle w:val="1"/>
        <w:numPr>
          <w:ilvl w:val="1"/>
          <w:numId w:val="3"/>
        </w:numPr>
        <w:tabs>
          <w:tab w:val="left" w:pos="2521"/>
        </w:tabs>
        <w:ind w:left="2520"/>
      </w:pPr>
      <w:r w:rsidRPr="00680473">
        <w:t xml:space="preserve">Перечень учебно-методического обеспечения </w:t>
      </w:r>
      <w:proofErr w:type="spellStart"/>
      <w:r w:rsidRPr="00680473">
        <w:t>подисциплине</w:t>
      </w:r>
      <w:proofErr w:type="spellEnd"/>
    </w:p>
    <w:p w:rsidR="00733457" w:rsidRPr="00680473" w:rsidRDefault="00733457" w:rsidP="00733457">
      <w:pPr>
        <w:pStyle w:val="a3"/>
        <w:ind w:left="0" w:firstLine="0"/>
        <w:rPr>
          <w:b/>
          <w:bCs/>
        </w:rPr>
      </w:pPr>
    </w:p>
    <w:p w:rsidR="00733457" w:rsidRPr="00103401" w:rsidRDefault="00733457" w:rsidP="00733457">
      <w:pPr>
        <w:pStyle w:val="a5"/>
        <w:numPr>
          <w:ilvl w:val="0"/>
          <w:numId w:val="2"/>
        </w:numPr>
        <w:ind w:left="570"/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t>Верещака, Т. Ю. Основы конструкторской подготовки моделей к производству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 / Т. Ю. Верещака. — Саратов 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:А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>й Пи Эр Медиа, 2018. — 73 c. — ISBN 978-5-4486-0180-4. — Текст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Pr="00604645">
          <w:rPr>
            <w:rStyle w:val="a7"/>
            <w:sz w:val="24"/>
            <w:szCs w:val="24"/>
            <w:shd w:val="clear" w:color="auto" w:fill="FFFFFF"/>
          </w:rPr>
          <w:t>http://www.iprbookshop.ru/70273.html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 xml:space="preserve"> — Режим доступа: для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103401">
        <w:rPr>
          <w:color w:val="000000"/>
          <w:sz w:val="24"/>
          <w:szCs w:val="24"/>
          <w:shd w:val="clear" w:color="auto" w:fill="FFFFFF"/>
        </w:rPr>
        <w:t>ользователей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33457" w:rsidRPr="00103401" w:rsidRDefault="00733457" w:rsidP="00733457">
      <w:pPr>
        <w:pStyle w:val="a5"/>
        <w:numPr>
          <w:ilvl w:val="0"/>
          <w:numId w:val="2"/>
        </w:numPr>
        <w:ind w:left="570"/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t xml:space="preserve">Избранные главы конструирования одежды. Системы конструирования одежды [Электронный ресурс]: учебное пособие/ Ю.А. Коваленко [и др.].—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>екстовые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данные.— Казань: Казанский национальный исследовательский технологический университет, 2016.— 80 c.— Режим доступа: </w:t>
      </w:r>
      <w:hyperlink r:id="rId8" w:history="1">
        <w:r w:rsidRPr="00604645">
          <w:rPr>
            <w:rStyle w:val="a7"/>
            <w:sz w:val="24"/>
            <w:szCs w:val="24"/>
            <w:shd w:val="clear" w:color="auto" w:fill="FFFFFF"/>
          </w:rPr>
          <w:t>http://www.iprbookshop.ru/61846.html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33457" w:rsidRPr="00103401" w:rsidRDefault="00733457" w:rsidP="00733457">
      <w:pPr>
        <w:pStyle w:val="a5"/>
        <w:numPr>
          <w:ilvl w:val="0"/>
          <w:numId w:val="2"/>
        </w:numPr>
        <w:ind w:left="570"/>
        <w:rPr>
          <w:color w:val="000000"/>
          <w:sz w:val="24"/>
          <w:szCs w:val="24"/>
          <w:shd w:val="clear" w:color="auto" w:fill="FFFFFF"/>
        </w:rPr>
      </w:pPr>
      <w:r w:rsidRPr="00103401">
        <w:rPr>
          <w:color w:val="000000"/>
          <w:sz w:val="24"/>
          <w:szCs w:val="24"/>
          <w:shd w:val="clear" w:color="auto" w:fill="FFFFFF"/>
        </w:rPr>
        <w:lastRenderedPageBreak/>
        <w:t xml:space="preserve">Особенности ассортимента и задачи проектирования детской одежды различного назначения [Электронный ресурс]/ Е.А.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Баландина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[и др.].—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>екстовые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данные.— Омск: Омский государственный институт сервиса, Омский государственный технический университет, 2015.— 188 c.— Режим доступа: </w:t>
      </w:r>
      <w:hyperlink r:id="rId9" w:history="1">
        <w:r w:rsidRPr="00604645">
          <w:rPr>
            <w:rStyle w:val="a7"/>
            <w:sz w:val="24"/>
            <w:szCs w:val="24"/>
            <w:shd w:val="clear" w:color="auto" w:fill="FFFFFF"/>
          </w:rPr>
          <w:t>http://www.iprbookshop.ru/75024.html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33457" w:rsidRPr="00103401" w:rsidRDefault="00733457" w:rsidP="00733457">
      <w:pPr>
        <w:pStyle w:val="a5"/>
        <w:numPr>
          <w:ilvl w:val="0"/>
          <w:numId w:val="2"/>
        </w:numPr>
        <w:ind w:left="570"/>
        <w:rPr>
          <w:color w:val="FF0000"/>
          <w:sz w:val="24"/>
          <w:szCs w:val="24"/>
        </w:rPr>
      </w:pP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Лашина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И.В. Проблемные вопросы и совершенствование процесса проектирования женской поясной одежды [Электронный ресурс]/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Лашина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И.В.— 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Электрон</w:t>
      </w:r>
      <w:proofErr w:type="gramStart"/>
      <w:r w:rsidRPr="00103401">
        <w:rPr>
          <w:color w:val="000000"/>
          <w:sz w:val="24"/>
          <w:szCs w:val="24"/>
          <w:shd w:val="clear" w:color="auto" w:fill="FFFFFF"/>
        </w:rPr>
        <w:t>.т</w:t>
      </w:r>
      <w:proofErr w:type="gramEnd"/>
      <w:r w:rsidRPr="00103401">
        <w:rPr>
          <w:color w:val="000000"/>
          <w:sz w:val="24"/>
          <w:szCs w:val="24"/>
          <w:shd w:val="clear" w:color="auto" w:fill="FFFFFF"/>
        </w:rPr>
        <w:t>екстовые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 xml:space="preserve"> данные.— Омск: Омский государственный институт сервиса, Омский государственный технический университет, 2014.— 99 c.— Режим доступа: </w:t>
      </w:r>
      <w:hyperlink r:id="rId10" w:history="1">
        <w:r w:rsidRPr="00604645">
          <w:rPr>
            <w:rStyle w:val="a7"/>
            <w:sz w:val="24"/>
            <w:szCs w:val="24"/>
            <w:shd w:val="clear" w:color="auto" w:fill="FFFFFF"/>
          </w:rPr>
          <w:t>http://www.iprbookshop.ru/32792.html</w:t>
        </w:r>
      </w:hyperlink>
      <w:r w:rsidRPr="00103401">
        <w:rPr>
          <w:color w:val="000000"/>
          <w:sz w:val="24"/>
          <w:szCs w:val="24"/>
          <w:shd w:val="clear" w:color="auto" w:fill="FFFFFF"/>
        </w:rPr>
        <w:t>.— ЭБС «</w:t>
      </w:r>
      <w:proofErr w:type="spellStart"/>
      <w:r w:rsidRPr="0010340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0340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33457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21" w:hanging="427"/>
        <w:jc w:val="both"/>
        <w:rPr>
          <w:sz w:val="24"/>
          <w:szCs w:val="24"/>
        </w:rPr>
      </w:pPr>
      <w:r>
        <w:rPr>
          <w:sz w:val="24"/>
          <w:szCs w:val="24"/>
        </w:rPr>
        <w:t>Ермаков В.А. Антропология [Электронный ресурс]: учебное пособие/ Ермаков В.А.—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данные.— М.: Евразийский открытый институт, 2011.— 112 c.— Режим доступа</w:t>
      </w:r>
      <w:hyperlink r:id="rId11" w:history="1">
        <w:r w:rsidRPr="00604645">
          <w:rPr>
            <w:rStyle w:val="a7"/>
            <w:sz w:val="24"/>
            <w:szCs w:val="24"/>
          </w:rPr>
          <w:t>: http://www.iprbookshop.ru/10611 .</w:t>
        </w:r>
      </w:hyperlink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ЭБС«IPRbooks</w:t>
      </w:r>
      <w:proofErr w:type="spellEnd"/>
      <w:r>
        <w:rPr>
          <w:sz w:val="24"/>
          <w:szCs w:val="24"/>
        </w:rPr>
        <w:t>».</w:t>
      </w:r>
    </w:p>
    <w:p w:rsidR="00733457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spacing w:before="1"/>
        <w:ind w:left="570" w:right="119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Бегун П.И. Биомеханика [Электронный ресурс]: учебник/ Бегун П.И., </w:t>
      </w:r>
      <w:proofErr w:type="spellStart"/>
      <w:r>
        <w:rPr>
          <w:sz w:val="24"/>
          <w:szCs w:val="24"/>
        </w:rPr>
        <w:t>Шукейло</w:t>
      </w:r>
      <w:proofErr w:type="spellEnd"/>
      <w:r>
        <w:rPr>
          <w:sz w:val="24"/>
          <w:szCs w:val="24"/>
        </w:rPr>
        <w:t xml:space="preserve"> Ю.А.— </w:t>
      </w:r>
      <w:proofErr w:type="spellStart"/>
      <w:r>
        <w:rPr>
          <w:sz w:val="24"/>
          <w:szCs w:val="24"/>
        </w:rPr>
        <w:t>Электрон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екстовые</w:t>
      </w:r>
      <w:proofErr w:type="spellEnd"/>
      <w:r>
        <w:rPr>
          <w:sz w:val="24"/>
          <w:szCs w:val="24"/>
        </w:rPr>
        <w:t xml:space="preserve"> данные.—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Политехника, 2012.— 463 c.— Режим доступа: </w:t>
      </w:r>
      <w:hyperlink r:id="rId12" w:history="1">
        <w:r w:rsidRPr="00604645">
          <w:rPr>
            <w:rStyle w:val="a7"/>
            <w:sz w:val="24"/>
            <w:szCs w:val="24"/>
          </w:rPr>
          <w:t>http://www.iprbookshop.ru/16294.</w:t>
        </w:r>
      </w:hyperlink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ЭБС«IPRbooks</w:t>
      </w:r>
      <w:proofErr w:type="spellEnd"/>
      <w:r>
        <w:rPr>
          <w:sz w:val="24"/>
          <w:szCs w:val="24"/>
        </w:rPr>
        <w:t>».</w:t>
      </w:r>
    </w:p>
    <w:p w:rsidR="00733457" w:rsidRPr="00D60FEE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19" w:hanging="427"/>
        <w:jc w:val="both"/>
        <w:rPr>
          <w:sz w:val="24"/>
          <w:szCs w:val="24"/>
        </w:rPr>
      </w:pPr>
      <w:r w:rsidRPr="00D60FEE">
        <w:rPr>
          <w:sz w:val="24"/>
          <w:szCs w:val="24"/>
        </w:rPr>
        <w:t xml:space="preserve">Конструирование одежды с элементами САПР: Учебник для вузов/ Е.Б. </w:t>
      </w:r>
      <w:proofErr w:type="spellStart"/>
      <w:r w:rsidRPr="00D60FEE">
        <w:rPr>
          <w:sz w:val="24"/>
          <w:szCs w:val="24"/>
        </w:rPr>
        <w:t>Коблякова</w:t>
      </w:r>
      <w:proofErr w:type="spellEnd"/>
      <w:r w:rsidRPr="00D60FEE">
        <w:rPr>
          <w:sz w:val="24"/>
          <w:szCs w:val="24"/>
        </w:rPr>
        <w:t xml:space="preserve">, Г.С. Ивлева, В.Е. Романов и др. - 4-е изд., </w:t>
      </w:r>
      <w:proofErr w:type="spellStart"/>
      <w:r w:rsidRPr="00D60FEE">
        <w:rPr>
          <w:sz w:val="24"/>
          <w:szCs w:val="24"/>
        </w:rPr>
        <w:t>перераб</w:t>
      </w:r>
      <w:proofErr w:type="spellEnd"/>
      <w:r w:rsidRPr="00D60FEE">
        <w:rPr>
          <w:sz w:val="24"/>
          <w:szCs w:val="24"/>
        </w:rPr>
        <w:t xml:space="preserve">. и доп.; Под ред. Е.Б. </w:t>
      </w:r>
      <w:proofErr w:type="spellStart"/>
      <w:r w:rsidRPr="00D60FEE">
        <w:rPr>
          <w:sz w:val="24"/>
          <w:szCs w:val="24"/>
        </w:rPr>
        <w:t>Кобляковой</w:t>
      </w:r>
      <w:proofErr w:type="spellEnd"/>
      <w:r w:rsidRPr="00D60FEE">
        <w:rPr>
          <w:sz w:val="24"/>
          <w:szCs w:val="24"/>
        </w:rPr>
        <w:t xml:space="preserve">. – М.: КДУ, 2007.-464 </w:t>
      </w:r>
      <w:proofErr w:type="gramStart"/>
      <w:r w:rsidRPr="00D60FEE">
        <w:rPr>
          <w:sz w:val="24"/>
          <w:szCs w:val="24"/>
        </w:rPr>
        <w:t>с</w:t>
      </w:r>
      <w:proofErr w:type="gramEnd"/>
      <w:r w:rsidRPr="00D60FEE">
        <w:rPr>
          <w:sz w:val="24"/>
          <w:szCs w:val="24"/>
        </w:rPr>
        <w:t>. Всего 10экз.</w:t>
      </w:r>
    </w:p>
    <w:p w:rsidR="00733457" w:rsidRPr="0029203B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spacing w:before="1"/>
        <w:ind w:left="570" w:right="12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Лабораторный практикум по конструированию одежды с элементами САПР: Учебное </w:t>
      </w:r>
      <w:r w:rsidRPr="0029203B">
        <w:rPr>
          <w:sz w:val="24"/>
          <w:szCs w:val="24"/>
        </w:rPr>
        <w:t xml:space="preserve">пособие для вузов/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А.И. Мартынова, Г.С. Ивлева и др. - 2-е изд., </w:t>
      </w:r>
      <w:proofErr w:type="spellStart"/>
      <w:r w:rsidRPr="0029203B">
        <w:rPr>
          <w:sz w:val="24"/>
          <w:szCs w:val="24"/>
        </w:rPr>
        <w:t>перераб</w:t>
      </w:r>
      <w:proofErr w:type="spellEnd"/>
      <w:r w:rsidRPr="0029203B">
        <w:rPr>
          <w:sz w:val="24"/>
          <w:szCs w:val="24"/>
        </w:rPr>
        <w:t xml:space="preserve">. и доп.;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 xml:space="preserve">. – М.: КДУ, 2992.-320 </w:t>
      </w:r>
      <w:proofErr w:type="gramStart"/>
      <w:r w:rsidRPr="0029203B">
        <w:rPr>
          <w:sz w:val="24"/>
          <w:szCs w:val="24"/>
        </w:rPr>
        <w:t>с</w:t>
      </w:r>
      <w:proofErr w:type="gramEnd"/>
      <w:r w:rsidRPr="0029203B">
        <w:rPr>
          <w:sz w:val="24"/>
          <w:szCs w:val="24"/>
        </w:rPr>
        <w:t>. Всего 46экз.</w:t>
      </w:r>
    </w:p>
    <w:p w:rsidR="00733457" w:rsidRPr="0029203B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22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Основы прикладной антропологии и биомеханики. Учебник для вузов / Т.Н. Дунаевская,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Г.СМ. Ивлева, Р.В. Иевлева,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 xml:space="preserve">. – СПб.: МГУДТ, 2005. – 280 </w:t>
      </w:r>
      <w:proofErr w:type="gramStart"/>
      <w:r w:rsidRPr="0029203B">
        <w:rPr>
          <w:sz w:val="24"/>
          <w:szCs w:val="24"/>
        </w:rPr>
        <w:t>с</w:t>
      </w:r>
      <w:proofErr w:type="gramEnd"/>
      <w:r w:rsidRPr="0029203B">
        <w:rPr>
          <w:sz w:val="24"/>
          <w:szCs w:val="24"/>
        </w:rPr>
        <w:t>. Всего 1экз.</w:t>
      </w:r>
    </w:p>
    <w:p w:rsidR="00733457" w:rsidRPr="0029203B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28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Шершнева Л.П., </w:t>
      </w:r>
      <w:proofErr w:type="spellStart"/>
      <w:r w:rsidRPr="0029203B">
        <w:rPr>
          <w:sz w:val="24"/>
          <w:szCs w:val="24"/>
        </w:rPr>
        <w:t>Пирязева</w:t>
      </w:r>
      <w:proofErr w:type="spellEnd"/>
      <w:r w:rsidRPr="0029203B">
        <w:rPr>
          <w:sz w:val="24"/>
          <w:szCs w:val="24"/>
        </w:rPr>
        <w:t xml:space="preserve"> Т.В., </w:t>
      </w:r>
      <w:proofErr w:type="spellStart"/>
      <w:r w:rsidRPr="0029203B">
        <w:rPr>
          <w:sz w:val="24"/>
          <w:szCs w:val="24"/>
        </w:rPr>
        <w:t>Ларькина</w:t>
      </w:r>
      <w:proofErr w:type="spellEnd"/>
      <w:r w:rsidRPr="0029203B">
        <w:rPr>
          <w:sz w:val="24"/>
          <w:szCs w:val="24"/>
        </w:rPr>
        <w:t xml:space="preserve"> Л.В. Основы прикладной антропологии и биомеханики: учебное пособие. – М.: ФОРУМ: ИНФРА-М, 2004. – 144 </w:t>
      </w:r>
      <w:proofErr w:type="gramStart"/>
      <w:r w:rsidRPr="0029203B">
        <w:rPr>
          <w:sz w:val="24"/>
          <w:szCs w:val="24"/>
        </w:rPr>
        <w:t>с</w:t>
      </w:r>
      <w:proofErr w:type="gramEnd"/>
      <w:r w:rsidRPr="0029203B">
        <w:rPr>
          <w:sz w:val="24"/>
          <w:szCs w:val="24"/>
        </w:rPr>
        <w:t>. Всего 3экз.</w:t>
      </w:r>
    </w:p>
    <w:p w:rsidR="00733457" w:rsidRPr="0029203B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19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Смирнова Н.И. Проектирование конструкций швейных изделий для индивидуального потребителя/ Н.И. Смирнова, Н.М. </w:t>
      </w:r>
      <w:proofErr w:type="spellStart"/>
      <w:r w:rsidRPr="0029203B">
        <w:rPr>
          <w:sz w:val="24"/>
          <w:szCs w:val="24"/>
        </w:rPr>
        <w:t>Конопальцева</w:t>
      </w:r>
      <w:proofErr w:type="spellEnd"/>
      <w:r w:rsidRPr="0029203B">
        <w:rPr>
          <w:sz w:val="24"/>
          <w:szCs w:val="24"/>
        </w:rPr>
        <w:t xml:space="preserve">: </w:t>
      </w:r>
      <w:proofErr w:type="spellStart"/>
      <w:r w:rsidRPr="0029203B">
        <w:rPr>
          <w:sz w:val="24"/>
          <w:szCs w:val="24"/>
        </w:rPr>
        <w:t>Учеб</w:t>
      </w:r>
      <w:proofErr w:type="gramStart"/>
      <w:r w:rsidRPr="0029203B">
        <w:rPr>
          <w:sz w:val="24"/>
          <w:szCs w:val="24"/>
        </w:rPr>
        <w:t>.п</w:t>
      </w:r>
      <w:proofErr w:type="gramEnd"/>
      <w:r w:rsidRPr="0029203B">
        <w:rPr>
          <w:sz w:val="24"/>
          <w:szCs w:val="24"/>
        </w:rPr>
        <w:t>особие</w:t>
      </w:r>
      <w:proofErr w:type="spellEnd"/>
      <w:r w:rsidRPr="0029203B">
        <w:rPr>
          <w:sz w:val="24"/>
          <w:szCs w:val="24"/>
        </w:rPr>
        <w:t>.- М.: ФОРУМ: ИНФА.- М, 2005.-432с. Всего 3экз.</w:t>
      </w:r>
    </w:p>
    <w:p w:rsidR="00733457" w:rsidRDefault="00733457" w:rsidP="00733457">
      <w:pPr>
        <w:pStyle w:val="a5"/>
        <w:numPr>
          <w:ilvl w:val="0"/>
          <w:numId w:val="2"/>
        </w:numPr>
        <w:tabs>
          <w:tab w:val="left" w:pos="685"/>
        </w:tabs>
        <w:ind w:left="570" w:right="123" w:hanging="427"/>
        <w:jc w:val="both"/>
        <w:rPr>
          <w:sz w:val="24"/>
          <w:szCs w:val="24"/>
        </w:rPr>
      </w:pPr>
      <w:r w:rsidRPr="0029203B">
        <w:rPr>
          <w:sz w:val="24"/>
          <w:szCs w:val="24"/>
        </w:rPr>
        <w:t xml:space="preserve">Размерная типология населения с основами анатомии и морфологии/ Т.Н. Дунаевская, Е.Б. </w:t>
      </w:r>
      <w:proofErr w:type="spellStart"/>
      <w:r w:rsidRPr="0029203B">
        <w:rPr>
          <w:sz w:val="24"/>
          <w:szCs w:val="24"/>
        </w:rPr>
        <w:t>Коблякова</w:t>
      </w:r>
      <w:proofErr w:type="spellEnd"/>
      <w:r w:rsidRPr="0029203B">
        <w:rPr>
          <w:sz w:val="24"/>
          <w:szCs w:val="24"/>
        </w:rPr>
        <w:t xml:space="preserve">, Г.С. Ивлева, Р.В. Иевлева; Под ред. Е.Б. </w:t>
      </w:r>
      <w:proofErr w:type="spellStart"/>
      <w:r w:rsidRPr="0029203B">
        <w:rPr>
          <w:sz w:val="24"/>
          <w:szCs w:val="24"/>
        </w:rPr>
        <w:t>Кобляковой</w:t>
      </w:r>
      <w:proofErr w:type="spellEnd"/>
      <w:r w:rsidRPr="0029203B">
        <w:rPr>
          <w:sz w:val="24"/>
          <w:szCs w:val="24"/>
        </w:rPr>
        <w:t>. - М.: Мастерство; Издательский центр «Академия», 2001. - 288с. Всего 1экз.</w:t>
      </w:r>
    </w:p>
    <w:p w:rsidR="00733457" w:rsidRPr="007D100F" w:rsidRDefault="00733457" w:rsidP="00733457">
      <w:pPr>
        <w:widowControl/>
        <w:numPr>
          <w:ilvl w:val="0"/>
          <w:numId w:val="2"/>
        </w:numPr>
        <w:shd w:val="clear" w:color="auto" w:fill="FFFFFF"/>
        <w:autoSpaceDE/>
        <w:autoSpaceDN/>
        <w:ind w:left="570"/>
        <w:jc w:val="both"/>
      </w:pPr>
      <w:r w:rsidRPr="007D100F">
        <w:t>ГОСТ 31399-2009 Классификация типовых фигур мужчин по ростам, размерам и полнотным группам для проектирования одежды</w:t>
      </w:r>
      <w:proofErr w:type="gramStart"/>
      <w:r w:rsidRPr="007D100F">
        <w:t xml:space="preserve"> :</w:t>
      </w:r>
      <w:proofErr w:type="gramEnd"/>
      <w:r w:rsidRPr="007D100F">
        <w:rPr>
          <w:color w:val="2D2D2D"/>
          <w:spacing w:val="2"/>
          <w:shd w:val="clear" w:color="auto" w:fill="FFFFFF"/>
        </w:rPr>
        <w:t xml:space="preserve"> </w:t>
      </w:r>
      <w:r w:rsidRPr="007D100F">
        <w:t xml:space="preserve">утвержден и введен </w:t>
      </w:r>
      <w:hyperlink r:id="rId13" w:history="1">
        <w:r w:rsidRPr="007D100F">
          <w:rPr>
            <w:rStyle w:val="a7"/>
            <w:spacing w:val="2"/>
            <w:shd w:val="clear" w:color="auto" w:fill="FFFFFF"/>
          </w:rPr>
          <w:t>Федеральным агентством по техническому регулированию и метрологии от 23 июня 2010 г. N 111-ст</w:t>
        </w:r>
      </w:hyperlink>
      <w:r w:rsidRPr="007D100F">
        <w:t xml:space="preserve">.  </w:t>
      </w:r>
      <w:r w:rsidRPr="007D100F">
        <w:rPr>
          <w:color w:val="2D2D2D"/>
          <w:spacing w:val="2"/>
          <w:shd w:val="clear" w:color="auto" w:fill="FFFFFF"/>
        </w:rPr>
        <w:t>Дата введения 2010-07-01</w:t>
      </w:r>
      <w:r w:rsidRPr="007D100F">
        <w:rPr>
          <w:spacing w:val="2"/>
          <w:shd w:val="clear" w:color="auto" w:fill="FFFFFF"/>
        </w:rPr>
        <w:t xml:space="preserve">. - </w:t>
      </w:r>
      <w:r w:rsidRPr="007D100F">
        <w:t xml:space="preserve">URL: </w:t>
      </w:r>
      <w:hyperlink r:id="rId14" w:history="1">
        <w:r w:rsidRPr="007D100F">
          <w:rPr>
            <w:rStyle w:val="a7"/>
            <w:spacing w:val="2"/>
            <w:shd w:val="clear" w:color="auto" w:fill="FFFFFF"/>
          </w:rPr>
          <w:t>http://docs.cntd.ru/document/gost-31399-2009</w:t>
        </w:r>
      </w:hyperlink>
      <w:r w:rsidRPr="007D100F">
        <w:t>. –Текст: электронный.</w:t>
      </w:r>
    </w:p>
    <w:p w:rsidR="00733457" w:rsidRPr="007D100F" w:rsidRDefault="00733457" w:rsidP="00733457">
      <w:pPr>
        <w:widowControl/>
        <w:numPr>
          <w:ilvl w:val="0"/>
          <w:numId w:val="2"/>
        </w:numPr>
        <w:shd w:val="clear" w:color="auto" w:fill="FFFFFF"/>
        <w:autoSpaceDE/>
        <w:autoSpaceDN/>
        <w:ind w:left="570"/>
        <w:jc w:val="both"/>
      </w:pPr>
      <w:r w:rsidRPr="007D100F">
        <w:t>ГОСТ 31396-2009 Классификация типовых фигур женщин по ростам, размерам и полнотным группам для проектирования одежды</w:t>
      </w:r>
      <w:proofErr w:type="gramStart"/>
      <w:r w:rsidRPr="007D100F">
        <w:t xml:space="preserve"> :</w:t>
      </w:r>
      <w:proofErr w:type="gramEnd"/>
      <w:r w:rsidRPr="007D100F">
        <w:t xml:space="preserve"> утвержден и введен </w:t>
      </w:r>
      <w:hyperlink r:id="rId15" w:history="1">
        <w:r w:rsidRPr="007D100F">
          <w:rPr>
            <w:rStyle w:val="a7"/>
            <w:spacing w:val="2"/>
            <w:shd w:val="clear" w:color="auto" w:fill="FFFFFF"/>
          </w:rPr>
          <w:t>Федеральным агентством по техническому регулированию и метрологии от 23 июня 2010 г. N 108-ст</w:t>
        </w:r>
      </w:hyperlink>
      <w:r w:rsidRPr="007D100F">
        <w:t xml:space="preserve">. </w:t>
      </w:r>
      <w:r w:rsidRPr="007D100F">
        <w:rPr>
          <w:spacing w:val="2"/>
          <w:shd w:val="clear" w:color="auto" w:fill="FFFFFF"/>
        </w:rPr>
        <w:t xml:space="preserve">Дата введения 2010-07-01. - </w:t>
      </w:r>
      <w:r w:rsidRPr="007D100F">
        <w:t xml:space="preserve">URL: </w:t>
      </w:r>
      <w:hyperlink r:id="rId16" w:history="1">
        <w:r w:rsidRPr="007D100F">
          <w:rPr>
            <w:rStyle w:val="a7"/>
            <w:spacing w:val="2"/>
            <w:shd w:val="clear" w:color="auto" w:fill="FFFFFF"/>
          </w:rPr>
          <w:t>http://docs.cntd.ru/document/gost-31396-2009</w:t>
        </w:r>
      </w:hyperlink>
      <w:r w:rsidRPr="007D100F">
        <w:t>. –Текст: электронный.</w:t>
      </w:r>
    </w:p>
    <w:p w:rsidR="00733457" w:rsidRDefault="00733457" w:rsidP="00733457">
      <w:pPr>
        <w:widowControl/>
        <w:numPr>
          <w:ilvl w:val="0"/>
          <w:numId w:val="2"/>
        </w:numPr>
        <w:shd w:val="clear" w:color="auto" w:fill="FFFFFF"/>
        <w:autoSpaceDE/>
        <w:autoSpaceDN/>
        <w:ind w:left="570"/>
        <w:jc w:val="both"/>
      </w:pPr>
      <w:r w:rsidRPr="007D100F">
        <w:rPr>
          <w:spacing w:val="2"/>
        </w:rPr>
        <w:t>ГОСТ 17916-86 Фигуры девочек типовые. Размерные признаки для проектирования одежды</w:t>
      </w:r>
      <w:proofErr w:type="gramStart"/>
      <w:r w:rsidRPr="007D100F">
        <w:rPr>
          <w:spacing w:val="2"/>
        </w:rPr>
        <w:t xml:space="preserve"> :</w:t>
      </w:r>
      <w:proofErr w:type="gramEnd"/>
      <w:r w:rsidRPr="007D100F">
        <w:rPr>
          <w:spacing w:val="2"/>
        </w:rPr>
        <w:t xml:space="preserve"> </w:t>
      </w:r>
      <w:r w:rsidRPr="007D100F">
        <w:t>утвержден и введен</w:t>
      </w:r>
      <w:r w:rsidRPr="007D100F">
        <w:rPr>
          <w:spacing w:val="2"/>
        </w:rPr>
        <w:t xml:space="preserve"> </w:t>
      </w:r>
      <w:r w:rsidRPr="007D100F">
        <w:rPr>
          <w:spacing w:val="2"/>
          <w:shd w:val="clear" w:color="auto" w:fill="FFFFFF"/>
        </w:rPr>
        <w:t xml:space="preserve">постановлением Государственного комитета СССР по стандартам от 26 марта 1986 г. N 692. Дата введения 1987-01-01.- </w:t>
      </w:r>
      <w:r w:rsidRPr="007D100F">
        <w:rPr>
          <w:lang w:val="en-US"/>
        </w:rPr>
        <w:t>URL</w:t>
      </w:r>
      <w:r w:rsidRPr="007D100F">
        <w:t xml:space="preserve">: </w:t>
      </w:r>
      <w:hyperlink r:id="rId17" w:history="1">
        <w:r w:rsidRPr="007D100F">
          <w:rPr>
            <w:rStyle w:val="a7"/>
            <w:spacing w:val="2"/>
            <w:lang w:val="en-US"/>
          </w:rPr>
          <w:t>http</w:t>
        </w:r>
        <w:r w:rsidRPr="007D100F">
          <w:rPr>
            <w:rStyle w:val="a7"/>
            <w:spacing w:val="2"/>
          </w:rPr>
          <w:t>://</w:t>
        </w:r>
        <w:r w:rsidRPr="007D100F">
          <w:rPr>
            <w:rStyle w:val="a7"/>
            <w:spacing w:val="2"/>
            <w:lang w:val="en-US"/>
          </w:rPr>
          <w:t>docs</w:t>
        </w:r>
        <w:r w:rsidRPr="007D100F">
          <w:rPr>
            <w:rStyle w:val="a7"/>
            <w:spacing w:val="2"/>
          </w:rPr>
          <w:t>.</w:t>
        </w:r>
        <w:proofErr w:type="spellStart"/>
        <w:r w:rsidRPr="007D100F">
          <w:rPr>
            <w:rStyle w:val="a7"/>
            <w:spacing w:val="2"/>
            <w:lang w:val="en-US"/>
          </w:rPr>
          <w:t>cntd</w:t>
        </w:r>
        <w:proofErr w:type="spellEnd"/>
        <w:r w:rsidRPr="007D100F">
          <w:rPr>
            <w:rStyle w:val="a7"/>
            <w:spacing w:val="2"/>
          </w:rPr>
          <w:t>.</w:t>
        </w:r>
        <w:proofErr w:type="spellStart"/>
        <w:r w:rsidRPr="007D100F">
          <w:rPr>
            <w:rStyle w:val="a7"/>
            <w:spacing w:val="2"/>
            <w:lang w:val="en-US"/>
          </w:rPr>
          <w:t>ru</w:t>
        </w:r>
        <w:proofErr w:type="spellEnd"/>
        <w:r w:rsidRPr="007D100F">
          <w:rPr>
            <w:rStyle w:val="a7"/>
            <w:spacing w:val="2"/>
          </w:rPr>
          <w:t>/</w:t>
        </w:r>
        <w:r w:rsidRPr="007D100F">
          <w:rPr>
            <w:rStyle w:val="a7"/>
            <w:spacing w:val="2"/>
            <w:lang w:val="en-US"/>
          </w:rPr>
          <w:t>document</w:t>
        </w:r>
        <w:r w:rsidRPr="007D100F">
          <w:rPr>
            <w:rStyle w:val="a7"/>
            <w:spacing w:val="2"/>
          </w:rPr>
          <w:t>/1200018431</w:t>
        </w:r>
      </w:hyperlink>
      <w:r w:rsidRPr="007D100F">
        <w:t>. –Текст: электронный.</w:t>
      </w:r>
    </w:p>
    <w:p w:rsidR="00733457" w:rsidRPr="00F71508" w:rsidRDefault="00733457" w:rsidP="00733457">
      <w:pPr>
        <w:keepNext/>
        <w:widowControl/>
        <w:numPr>
          <w:ilvl w:val="0"/>
          <w:numId w:val="2"/>
        </w:numPr>
        <w:shd w:val="clear" w:color="auto" w:fill="FFFFFF"/>
        <w:autoSpaceDE/>
        <w:autoSpaceDN/>
        <w:ind w:left="567"/>
        <w:jc w:val="both"/>
      </w:pPr>
      <w:r w:rsidRPr="00F71508">
        <w:t>ГОСТ 17917-86 Фигуры мальчиков типовые. Размерные признаки для проектирования одежды</w:t>
      </w:r>
      <w:proofErr w:type="gramStart"/>
      <w:r w:rsidRPr="00F71508">
        <w:t xml:space="preserve"> :</w:t>
      </w:r>
      <w:proofErr w:type="gramEnd"/>
      <w:r w:rsidRPr="00F71508">
        <w:t xml:space="preserve"> утвержден и введен</w:t>
      </w:r>
      <w:r w:rsidRPr="00F71508">
        <w:rPr>
          <w:spacing w:val="2"/>
        </w:rPr>
        <w:t xml:space="preserve"> </w:t>
      </w:r>
      <w:r w:rsidRPr="00F71508">
        <w:rPr>
          <w:spacing w:val="2"/>
          <w:shd w:val="clear" w:color="auto" w:fill="FFFFFF"/>
        </w:rPr>
        <w:t>постановлением Государственного комитета СССР по стандартам от 26 марта 1986 г. N 693. Дата введения</w:t>
      </w:r>
      <w:r w:rsidRPr="00F71508">
        <w:rPr>
          <w:color w:val="2D2D2D"/>
          <w:spacing w:val="2"/>
          <w:shd w:val="clear" w:color="auto" w:fill="FFFFFF"/>
        </w:rPr>
        <w:t xml:space="preserve"> 1987-01-01. - </w:t>
      </w:r>
      <w:r w:rsidRPr="00F71508">
        <w:rPr>
          <w:lang w:val="en-US"/>
        </w:rPr>
        <w:t>URL</w:t>
      </w:r>
      <w:r w:rsidRPr="00F71508">
        <w:t xml:space="preserve">: </w:t>
      </w:r>
      <w:hyperlink r:id="rId18" w:history="1">
        <w:r w:rsidRPr="00F71508">
          <w:rPr>
            <w:rStyle w:val="a7"/>
          </w:rPr>
          <w:t>http://docs.cntd.ru/document/1200018432</w:t>
        </w:r>
      </w:hyperlink>
      <w:r w:rsidRPr="00F71508">
        <w:t>. –Текст: электронный.</w:t>
      </w:r>
    </w:p>
    <w:p w:rsidR="00733457" w:rsidRPr="00EA7E3B" w:rsidRDefault="00733457" w:rsidP="00733457">
      <w:pPr>
        <w:pStyle w:val="a5"/>
        <w:tabs>
          <w:tab w:val="left" w:pos="685"/>
        </w:tabs>
        <w:ind w:left="570" w:right="128" w:firstLine="0"/>
        <w:jc w:val="both"/>
        <w:rPr>
          <w:sz w:val="24"/>
          <w:szCs w:val="24"/>
        </w:rPr>
      </w:pPr>
    </w:p>
    <w:p w:rsidR="00733457" w:rsidRPr="00807964" w:rsidRDefault="00733457" w:rsidP="00733457">
      <w:pPr>
        <w:pStyle w:val="1"/>
        <w:ind w:left="1372" w:right="1285"/>
        <w:jc w:val="center"/>
      </w:pPr>
      <w:r w:rsidRPr="00807964">
        <w:t>Интернет-ресурсы</w:t>
      </w:r>
    </w:p>
    <w:p w:rsidR="00733457" w:rsidRPr="00486BDC" w:rsidRDefault="00733457" w:rsidP="00733457">
      <w:pPr>
        <w:pStyle w:val="a3"/>
        <w:spacing w:before="62"/>
        <w:ind w:left="257" w:firstLine="0"/>
        <w:rPr>
          <w:rStyle w:val="a7"/>
        </w:rPr>
      </w:pPr>
      <w:r w:rsidRPr="00807964">
        <w:t>1</w:t>
      </w:r>
      <w:r>
        <w:t>9</w:t>
      </w:r>
      <w:r w:rsidRPr="00807964">
        <w:t xml:space="preserve">. </w:t>
      </w:r>
      <w:hyperlink r:id="rId19">
        <w:r w:rsidRPr="00486BDC">
          <w:rPr>
            <w:rStyle w:val="a7"/>
          </w:rPr>
          <w:t>https://vk.com/topic-52512447_29382834?offset=40</w:t>
        </w:r>
      </w:hyperlink>
    </w:p>
    <w:p w:rsidR="00733457" w:rsidRPr="00807964" w:rsidRDefault="00365C83" w:rsidP="00733457">
      <w:pPr>
        <w:pStyle w:val="a5"/>
        <w:numPr>
          <w:ilvl w:val="0"/>
          <w:numId w:val="11"/>
        </w:numPr>
        <w:tabs>
          <w:tab w:val="left" w:pos="685"/>
        </w:tabs>
        <w:ind w:hanging="760"/>
        <w:rPr>
          <w:sz w:val="24"/>
          <w:szCs w:val="24"/>
        </w:rPr>
      </w:pPr>
      <w:hyperlink r:id="rId20" w:history="1">
        <w:r w:rsidR="00733457" w:rsidRPr="00BB55A9">
          <w:rPr>
            <w:rStyle w:val="a7"/>
            <w:sz w:val="24"/>
            <w:szCs w:val="24"/>
          </w:rPr>
          <w:t>http://modanews.ru/book/export/html/70</w:t>
        </w:r>
      </w:hyperlink>
    </w:p>
    <w:p w:rsidR="00733457" w:rsidRPr="00486BDC" w:rsidRDefault="00365C83" w:rsidP="00733457">
      <w:pPr>
        <w:pStyle w:val="a5"/>
        <w:numPr>
          <w:ilvl w:val="0"/>
          <w:numId w:val="11"/>
        </w:numPr>
        <w:tabs>
          <w:tab w:val="left" w:pos="685"/>
        </w:tabs>
        <w:ind w:hanging="760"/>
        <w:rPr>
          <w:rStyle w:val="a7"/>
        </w:rPr>
      </w:pPr>
      <w:hyperlink r:id="rId21">
        <w:r w:rsidR="00733457" w:rsidRPr="00486BDC">
          <w:rPr>
            <w:rStyle w:val="a7"/>
          </w:rPr>
          <w:t>http://www.</w:t>
        </w:r>
        <w:r w:rsidR="00733457" w:rsidRPr="00486BDC">
          <w:rPr>
            <w:rStyle w:val="a7"/>
            <w:sz w:val="24"/>
            <w:szCs w:val="24"/>
          </w:rPr>
          <w:t>bibliolink</w:t>
        </w:r>
        <w:r w:rsidR="00733457" w:rsidRPr="00486BDC">
          <w:rPr>
            <w:rStyle w:val="a7"/>
          </w:rPr>
          <w:t>.ru/publ/28-1-0-483</w:t>
        </w:r>
      </w:hyperlink>
    </w:p>
    <w:p w:rsidR="00733457" w:rsidRPr="007D100F" w:rsidRDefault="00733457" w:rsidP="00733457">
      <w:pPr>
        <w:pStyle w:val="1"/>
        <w:keepNext/>
        <w:widowControl/>
        <w:numPr>
          <w:ilvl w:val="0"/>
          <w:numId w:val="11"/>
        </w:numPr>
        <w:shd w:val="clear" w:color="auto" w:fill="FFFFFF"/>
        <w:autoSpaceDE/>
        <w:autoSpaceDN/>
        <w:spacing w:before="240" w:after="60"/>
        <w:rPr>
          <w:b w:val="0"/>
          <w:bCs w:val="0"/>
          <w:color w:val="4D5E17"/>
        </w:rPr>
      </w:pPr>
      <w:r w:rsidRPr="007D100F">
        <w:rPr>
          <w:b w:val="0"/>
          <w:bCs w:val="0"/>
        </w:rPr>
        <w:lastRenderedPageBreak/>
        <w:t xml:space="preserve">Портал легкой промышленности. - </w:t>
      </w:r>
      <w:r w:rsidRPr="007D100F">
        <w:rPr>
          <w:b w:val="0"/>
          <w:bCs w:val="0"/>
          <w:shd w:val="clear" w:color="auto" w:fill="FFFFFF"/>
        </w:rPr>
        <w:t>URL:</w:t>
      </w:r>
      <w:r w:rsidRPr="007D100F">
        <w:rPr>
          <w:b w:val="0"/>
          <w:bCs w:val="0"/>
          <w:color w:val="000000"/>
          <w:shd w:val="clear" w:color="auto" w:fill="FFFFFF"/>
        </w:rPr>
        <w:t xml:space="preserve"> </w:t>
      </w:r>
      <w:hyperlink r:id="rId22" w:history="1">
        <w:r w:rsidRPr="007D100F">
          <w:rPr>
            <w:rStyle w:val="a7"/>
            <w:b w:val="0"/>
            <w:bCs w:val="0"/>
          </w:rPr>
          <w:t>http://legprom.org/</w:t>
        </w:r>
      </w:hyperlink>
      <w:r w:rsidRPr="007D100F">
        <w:rPr>
          <w:b w:val="0"/>
          <w:bCs w:val="0"/>
          <w:color w:val="4D5E17"/>
        </w:rPr>
        <w:t xml:space="preserve"> </w:t>
      </w:r>
    </w:p>
    <w:p w:rsidR="00733457" w:rsidRPr="007D100F" w:rsidRDefault="00733457" w:rsidP="00733457">
      <w:pPr>
        <w:tabs>
          <w:tab w:val="left" w:pos="993"/>
        </w:tabs>
        <w:outlineLvl w:val="2"/>
        <w:rPr>
          <w:b/>
          <w:bCs/>
          <w:i/>
        </w:rPr>
      </w:pPr>
    </w:p>
    <w:p w:rsidR="00733457" w:rsidRPr="007D100F" w:rsidRDefault="00733457" w:rsidP="00733457">
      <w:pPr>
        <w:tabs>
          <w:tab w:val="left" w:pos="993"/>
        </w:tabs>
        <w:outlineLvl w:val="2"/>
        <w:rPr>
          <w:b/>
          <w:bCs/>
        </w:rPr>
      </w:pPr>
      <w:r w:rsidRPr="007D100F">
        <w:rPr>
          <w:b/>
          <w:bCs/>
        </w:rPr>
        <w:t>Источники ИОС</w:t>
      </w:r>
    </w:p>
    <w:p w:rsidR="00733457" w:rsidRPr="007D100F" w:rsidRDefault="00733457" w:rsidP="007334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jc w:val="both"/>
        <w:outlineLvl w:val="2"/>
      </w:pPr>
      <w:r w:rsidRPr="007D100F">
        <w:t>http://www.iprbookshop.ru/ - электронно-библиотечная система IPR BOOKS</w:t>
      </w:r>
    </w:p>
    <w:p w:rsidR="00733457" w:rsidRPr="007D100F" w:rsidRDefault="00733457" w:rsidP="007334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jc w:val="both"/>
        <w:outlineLvl w:val="2"/>
        <w:rPr>
          <w:i/>
        </w:rPr>
      </w:pPr>
      <w:r w:rsidRPr="007D100F">
        <w:t>Информационно-образовательная среда ЭТИ (филиал) СГТУ http://techn.sstu.ru/</w:t>
      </w:r>
    </w:p>
    <w:p w:rsidR="00733457" w:rsidRDefault="00733457" w:rsidP="00733457">
      <w:pPr>
        <w:tabs>
          <w:tab w:val="left" w:pos="993"/>
          <w:tab w:val="right" w:leader="underscore" w:pos="9639"/>
        </w:tabs>
        <w:jc w:val="both"/>
        <w:outlineLvl w:val="1"/>
      </w:pPr>
    </w:p>
    <w:p w:rsidR="00733457" w:rsidRDefault="00733457" w:rsidP="00733457">
      <w:pPr>
        <w:pStyle w:val="1"/>
        <w:spacing w:before="90"/>
        <w:ind w:left="2900"/>
      </w:pPr>
      <w:r>
        <w:t>16. Материально-техническое обеспечение</w:t>
      </w:r>
    </w:p>
    <w:p w:rsidR="00733457" w:rsidRDefault="00733457" w:rsidP="00733457">
      <w:pPr>
        <w:pStyle w:val="1"/>
        <w:spacing w:before="90"/>
        <w:ind w:left="2900"/>
      </w:pPr>
    </w:p>
    <w:p w:rsidR="00733457" w:rsidRPr="00975168" w:rsidRDefault="00733457" w:rsidP="00733457">
      <w:pPr>
        <w:ind w:firstLine="720"/>
        <w:rPr>
          <w:b/>
          <w:sz w:val="24"/>
          <w:szCs w:val="24"/>
        </w:rPr>
      </w:pPr>
      <w:r w:rsidRPr="00975168">
        <w:rPr>
          <w:b/>
          <w:sz w:val="24"/>
          <w:szCs w:val="24"/>
        </w:rPr>
        <w:t>1. Учебная аудитория для проведения занятий лекционного типа, групповых и индивидуальных консультаций, текущего контроля, промежуточной аттестации, самостоятельной работы студентов</w:t>
      </w:r>
    </w:p>
    <w:p w:rsidR="00733457" w:rsidRPr="00975168" w:rsidRDefault="00733457" w:rsidP="00733457">
      <w:pPr>
        <w:rPr>
          <w:sz w:val="24"/>
          <w:szCs w:val="24"/>
        </w:rPr>
      </w:pPr>
      <w:proofErr w:type="gramStart"/>
      <w:r w:rsidRPr="00975168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 рулонный проекционный экран </w:t>
      </w:r>
      <w:proofErr w:type="spellStart"/>
      <w:r w:rsidRPr="00975168">
        <w:rPr>
          <w:sz w:val="24"/>
          <w:szCs w:val="24"/>
          <w:lang w:val="en-US"/>
        </w:rPr>
        <w:t>Lumien</w:t>
      </w:r>
      <w:proofErr w:type="spellEnd"/>
      <w:r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Master</w:t>
      </w:r>
      <w:r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Picture</w:t>
      </w:r>
      <w:r w:rsidRPr="00975168">
        <w:rPr>
          <w:sz w:val="24"/>
          <w:szCs w:val="24"/>
        </w:rPr>
        <w:t xml:space="preserve">; ноутбук </w:t>
      </w:r>
      <w:r w:rsidRPr="00975168">
        <w:rPr>
          <w:sz w:val="24"/>
          <w:szCs w:val="24"/>
          <w:lang w:val="en-US"/>
        </w:rPr>
        <w:t>Lenovo</w:t>
      </w:r>
      <w:r>
        <w:rPr>
          <w:sz w:val="24"/>
          <w:szCs w:val="24"/>
        </w:rPr>
        <w:t xml:space="preserve"> </w:t>
      </w:r>
      <w:r w:rsidRPr="00975168">
        <w:rPr>
          <w:sz w:val="24"/>
          <w:szCs w:val="24"/>
          <w:lang w:val="en-US"/>
        </w:rPr>
        <w:t>J</w:t>
      </w:r>
      <w:r w:rsidRPr="00975168">
        <w:rPr>
          <w:sz w:val="24"/>
          <w:szCs w:val="24"/>
        </w:rPr>
        <w:t>580 (</w:t>
      </w:r>
      <w:r w:rsidRPr="00975168">
        <w:rPr>
          <w:sz w:val="24"/>
          <w:szCs w:val="24"/>
          <w:lang w:val="en-US"/>
        </w:rPr>
        <w:t>I</w:t>
      </w:r>
      <w:r w:rsidRPr="00975168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26"/>
      </w:tblGrid>
      <w:tr w:rsidR="00733457" w:rsidRPr="00365C83" w:rsidTr="00C75B5B">
        <w:trPr>
          <w:trHeight w:val="381"/>
        </w:trPr>
        <w:tc>
          <w:tcPr>
            <w:tcW w:w="0" w:type="auto"/>
          </w:tcPr>
          <w:p w:rsidR="00733457" w:rsidRPr="00975168" w:rsidRDefault="00733457" w:rsidP="00C75B5B">
            <w:pPr>
              <w:pStyle w:val="Default"/>
              <w:rPr>
                <w:color w:val="auto"/>
                <w:lang w:val="en-US"/>
              </w:rPr>
            </w:pPr>
            <w:r w:rsidRPr="00975168">
              <w:rPr>
                <w:color w:val="auto"/>
              </w:rPr>
              <w:t>Программное</w:t>
            </w:r>
            <w:r w:rsidRPr="005E2E9C">
              <w:rPr>
                <w:color w:val="auto"/>
                <w:lang w:val="en-US"/>
              </w:rPr>
              <w:t xml:space="preserve"> </w:t>
            </w:r>
            <w:r w:rsidRPr="00975168">
              <w:rPr>
                <w:color w:val="auto"/>
              </w:rPr>
              <w:t>обеспечение</w:t>
            </w:r>
            <w:r w:rsidRPr="00975168">
              <w:rPr>
                <w:color w:val="auto"/>
                <w:lang w:val="en-US"/>
              </w:rPr>
              <w:t>:  Microsoft Windows 7. Microsoft Office 2010 (Word, Excel, PowerPoint), Google</w:t>
            </w:r>
            <w:r w:rsidRPr="005E2E9C">
              <w:rPr>
                <w:color w:val="auto"/>
                <w:lang w:val="en-US"/>
              </w:rPr>
              <w:t xml:space="preserve"> </w:t>
            </w:r>
            <w:r w:rsidRPr="00975168">
              <w:rPr>
                <w:color w:val="auto"/>
                <w:lang w:val="en-US"/>
              </w:rPr>
              <w:t xml:space="preserve">Chrome. </w:t>
            </w:r>
          </w:p>
        </w:tc>
      </w:tr>
    </w:tbl>
    <w:p w:rsidR="00733457" w:rsidRPr="00975168" w:rsidRDefault="00733457" w:rsidP="00733457">
      <w:pPr>
        <w:pStyle w:val="Default"/>
        <w:ind w:firstLine="720"/>
        <w:rPr>
          <w:b/>
        </w:rPr>
      </w:pPr>
      <w:r w:rsidRPr="00975168">
        <w:rPr>
          <w:b/>
        </w:rPr>
        <w:t>2. Учебная аудитория для проведения  лабораторных занятий, групповых и индивидуальных консультаций, текущего контроля, промежуточной аттестации, самостоятельной работы студентов</w:t>
      </w:r>
    </w:p>
    <w:p w:rsidR="00733457" w:rsidRPr="00975168" w:rsidRDefault="00733457" w:rsidP="00733457">
      <w:pPr>
        <w:pStyle w:val="a3"/>
        <w:spacing w:before="11"/>
        <w:ind w:left="0" w:firstLine="0"/>
        <w:jc w:val="both"/>
      </w:pPr>
      <w:r w:rsidRPr="00975168">
        <w:t xml:space="preserve">Укомплектована специализированной мебелью и техническими средствами обручения: 6 столов, 12 стульев, доска для написания мелом, манекены 10 шт., чертежные инструменты, сантиметровые ленты, ростомер, стеллаж с демонстрационными образцами, учебно-наглядные пособия, обеспечивающие тематические иллюстрации </w:t>
      </w:r>
      <w:r>
        <w:t>по рабочей программе дисциплины.</w:t>
      </w:r>
    </w:p>
    <w:p w:rsidR="00024D11" w:rsidRPr="00FE2F31" w:rsidRDefault="00024D11">
      <w:pPr>
        <w:pStyle w:val="a3"/>
        <w:spacing w:before="8"/>
        <w:ind w:left="0" w:firstLine="0"/>
        <w:rPr>
          <w:b/>
          <w:bCs/>
          <w:sz w:val="16"/>
          <w:szCs w:val="16"/>
        </w:rPr>
      </w:pPr>
    </w:p>
    <w:p w:rsidR="00024D11" w:rsidRDefault="00365C83">
      <w:pPr>
        <w:pStyle w:val="a3"/>
        <w:ind w:left="257" w:right="121" w:firstLine="720"/>
        <w:jc w:val="both"/>
      </w:pPr>
      <w:r>
        <w:rPr>
          <w:noProof/>
        </w:rPr>
        <w:pict>
          <v:shape id="_x0000_s1027" type="#_x0000_t75" style="position:absolute;left:0;text-align:left;margin-left:245.25pt;margin-top:1.95pt;width:68.2pt;height:43.2pt;z-index:-251658752" wrapcoords="-214 0 -214 21262 21600 21262 21600 0 -214 0">
            <v:imagedata r:id="rId23" o:title="подпись 001"/>
            <w10:wrap type="through"/>
          </v:shape>
        </w:pict>
      </w:r>
    </w:p>
    <w:p w:rsidR="00024D11" w:rsidRDefault="00024D11">
      <w:pPr>
        <w:pStyle w:val="a3"/>
        <w:ind w:left="257" w:right="121" w:firstLine="720"/>
        <w:jc w:val="both"/>
      </w:pPr>
      <w:r>
        <w:t>Рабочую программу состави</w:t>
      </w:r>
      <w:proofErr w:type="gramStart"/>
      <w:r>
        <w:t>л(</w:t>
      </w:r>
      <w:proofErr w:type="gramEnd"/>
      <w:r>
        <w:t>а)</w:t>
      </w:r>
      <w:r w:rsidR="00B86E7E">
        <w:t xml:space="preserve">:   </w:t>
      </w:r>
      <w:r>
        <w:t xml:space="preserve">к.т.н., доц. </w:t>
      </w:r>
      <w:proofErr w:type="spellStart"/>
      <w:r>
        <w:t>Полушенко</w:t>
      </w:r>
      <w:proofErr w:type="spellEnd"/>
      <w:r>
        <w:t xml:space="preserve"> И.Г.</w:t>
      </w:r>
    </w:p>
    <w:p w:rsidR="00D805E1" w:rsidRPr="00C02A49" w:rsidRDefault="00D805E1" w:rsidP="00D805E1">
      <w:pPr>
        <w:tabs>
          <w:tab w:val="left" w:pos="735"/>
        </w:tabs>
        <w:jc w:val="center"/>
        <w:rPr>
          <w:b/>
        </w:rPr>
      </w:pPr>
    </w:p>
    <w:p w:rsidR="00D805E1" w:rsidRPr="00C02A49" w:rsidRDefault="00D805E1" w:rsidP="00D805E1">
      <w:pPr>
        <w:tabs>
          <w:tab w:val="left" w:pos="735"/>
        </w:tabs>
        <w:ind w:left="709"/>
        <w:jc w:val="center"/>
        <w:rPr>
          <w:b/>
        </w:rPr>
      </w:pPr>
      <w:r w:rsidRPr="00C02A49">
        <w:rPr>
          <w:b/>
        </w:rPr>
        <w:t>17. Дополнения и изменения в рабочей программе</w:t>
      </w:r>
    </w:p>
    <w:p w:rsidR="00D805E1" w:rsidRPr="00C02A49" w:rsidRDefault="00D805E1" w:rsidP="00D805E1">
      <w:pPr>
        <w:jc w:val="right"/>
        <w:rPr>
          <w:b/>
        </w:rPr>
      </w:pPr>
    </w:p>
    <w:p w:rsidR="00D805E1" w:rsidRPr="00C02A49" w:rsidRDefault="00D805E1" w:rsidP="00D805E1">
      <w:pPr>
        <w:keepNext/>
        <w:overflowPunct w:val="0"/>
        <w:adjustRightInd w:val="0"/>
        <w:ind w:left="709"/>
        <w:jc w:val="right"/>
        <w:textAlignment w:val="baseline"/>
        <w:outlineLvl w:val="3"/>
      </w:pPr>
      <w:r w:rsidRPr="00C02A49">
        <w:t>Рабочая программа пересмотрена на заседании кафедры</w:t>
      </w:r>
    </w:p>
    <w:p w:rsidR="00D805E1" w:rsidRPr="00C02A49" w:rsidRDefault="00D805E1" w:rsidP="00D805E1">
      <w:pPr>
        <w:ind w:left="709"/>
        <w:jc w:val="right"/>
      </w:pPr>
      <w:r w:rsidRPr="00C02A49">
        <w:t>«____»_________ 20   ___ года, протокол № _________</w:t>
      </w:r>
    </w:p>
    <w:p w:rsidR="00D805E1" w:rsidRPr="00C02A49" w:rsidRDefault="00D805E1" w:rsidP="00D805E1">
      <w:pPr>
        <w:ind w:left="709"/>
        <w:jc w:val="right"/>
      </w:pPr>
    </w:p>
    <w:p w:rsidR="00D805E1" w:rsidRPr="00C02A49" w:rsidRDefault="00D805E1" w:rsidP="00D805E1">
      <w:pPr>
        <w:ind w:left="709"/>
        <w:jc w:val="right"/>
      </w:pPr>
      <w:r w:rsidRPr="00C02A49">
        <w:t>Зав. кафедрой _______________/_____________/</w:t>
      </w:r>
    </w:p>
    <w:p w:rsidR="00D805E1" w:rsidRPr="00C02A49" w:rsidRDefault="00D805E1" w:rsidP="00D805E1">
      <w:pPr>
        <w:ind w:left="709"/>
        <w:jc w:val="right"/>
      </w:pPr>
    </w:p>
    <w:p w:rsidR="00D805E1" w:rsidRPr="00C02A49" w:rsidRDefault="00D805E1" w:rsidP="00D805E1">
      <w:pPr>
        <w:ind w:left="709"/>
        <w:jc w:val="right"/>
      </w:pPr>
      <w:r w:rsidRPr="00C02A49">
        <w:t>Внесенные изменения утверждены на заседании УМКС/УМКН</w:t>
      </w:r>
    </w:p>
    <w:p w:rsidR="00D805E1" w:rsidRPr="00C02A49" w:rsidRDefault="00D805E1" w:rsidP="00D805E1">
      <w:pPr>
        <w:ind w:left="709"/>
        <w:jc w:val="right"/>
      </w:pPr>
      <w:r w:rsidRPr="00C02A49">
        <w:t>«_____»_________ 20  __ года, протокол № ____</w:t>
      </w:r>
    </w:p>
    <w:p w:rsidR="00D805E1" w:rsidRDefault="00D805E1" w:rsidP="009879E6">
      <w:pPr>
        <w:tabs>
          <w:tab w:val="left" w:pos="735"/>
        </w:tabs>
        <w:ind w:left="709"/>
        <w:jc w:val="right"/>
      </w:pPr>
      <w:r w:rsidRPr="00C02A49">
        <w:t>Председатель УМКС/УМКН ________/______________/</w:t>
      </w:r>
    </w:p>
    <w:sectPr w:rsidR="00D805E1" w:rsidSect="0017011C">
      <w:pgSz w:w="11910" w:h="16840"/>
      <w:pgMar w:top="1320" w:right="58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B5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21846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09A5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1AC363BC"/>
    <w:multiLevelType w:val="hybridMultilevel"/>
    <w:tmpl w:val="9226229E"/>
    <w:lvl w:ilvl="0" w:tplc="8250B0D6">
      <w:start w:val="18"/>
      <w:numFmt w:val="decimal"/>
      <w:lvlText w:val="%1."/>
      <w:lvlJc w:val="left"/>
      <w:pPr>
        <w:ind w:left="61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1DB85659"/>
    <w:multiLevelType w:val="hybridMultilevel"/>
    <w:tmpl w:val="E7B80752"/>
    <w:lvl w:ilvl="0" w:tplc="2DFA5C62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C1778D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6">
    <w:nsid w:val="201B7067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EB6BFF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942EE3"/>
    <w:multiLevelType w:val="hybridMultilevel"/>
    <w:tmpl w:val="F3AE0F20"/>
    <w:lvl w:ilvl="0" w:tplc="8FEE3E98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ACB2CBC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D60DB66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B44866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9328FD58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BDEA3100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FCE7FA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DED091E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DCD0948C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9">
    <w:nsid w:val="280A4A58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0">
    <w:nsid w:val="29AB4F7F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1">
    <w:nsid w:val="31927B1E"/>
    <w:multiLevelType w:val="hybridMultilevel"/>
    <w:tmpl w:val="107CC6BC"/>
    <w:lvl w:ilvl="0" w:tplc="A34AB766">
      <w:numFmt w:val="bullet"/>
      <w:lvlText w:val=""/>
      <w:lvlJc w:val="left"/>
      <w:pPr>
        <w:ind w:left="1250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6ED44E2C">
      <w:numFmt w:val="bullet"/>
      <w:lvlText w:val="•"/>
      <w:lvlJc w:val="left"/>
      <w:pPr>
        <w:ind w:left="2164" w:hanging="634"/>
      </w:pPr>
      <w:rPr>
        <w:rFonts w:hint="default"/>
      </w:rPr>
    </w:lvl>
    <w:lvl w:ilvl="2" w:tplc="7ACEB9EC">
      <w:numFmt w:val="bullet"/>
      <w:lvlText w:val="•"/>
      <w:lvlJc w:val="left"/>
      <w:pPr>
        <w:ind w:left="3069" w:hanging="634"/>
      </w:pPr>
      <w:rPr>
        <w:rFonts w:hint="default"/>
      </w:rPr>
    </w:lvl>
    <w:lvl w:ilvl="3" w:tplc="41829186">
      <w:numFmt w:val="bullet"/>
      <w:lvlText w:val="•"/>
      <w:lvlJc w:val="left"/>
      <w:pPr>
        <w:ind w:left="3973" w:hanging="634"/>
      </w:pPr>
      <w:rPr>
        <w:rFonts w:hint="default"/>
      </w:rPr>
    </w:lvl>
    <w:lvl w:ilvl="4" w:tplc="6B0C2CF6">
      <w:numFmt w:val="bullet"/>
      <w:lvlText w:val="•"/>
      <w:lvlJc w:val="left"/>
      <w:pPr>
        <w:ind w:left="4878" w:hanging="634"/>
      </w:pPr>
      <w:rPr>
        <w:rFonts w:hint="default"/>
      </w:rPr>
    </w:lvl>
    <w:lvl w:ilvl="5" w:tplc="32568176">
      <w:numFmt w:val="bullet"/>
      <w:lvlText w:val="•"/>
      <w:lvlJc w:val="left"/>
      <w:pPr>
        <w:ind w:left="5783" w:hanging="634"/>
      </w:pPr>
      <w:rPr>
        <w:rFonts w:hint="default"/>
      </w:rPr>
    </w:lvl>
    <w:lvl w:ilvl="6" w:tplc="F97491A4">
      <w:numFmt w:val="bullet"/>
      <w:lvlText w:val="•"/>
      <w:lvlJc w:val="left"/>
      <w:pPr>
        <w:ind w:left="6687" w:hanging="634"/>
      </w:pPr>
      <w:rPr>
        <w:rFonts w:hint="default"/>
      </w:rPr>
    </w:lvl>
    <w:lvl w:ilvl="7" w:tplc="C2AE0D06">
      <w:numFmt w:val="bullet"/>
      <w:lvlText w:val="•"/>
      <w:lvlJc w:val="left"/>
      <w:pPr>
        <w:ind w:left="7592" w:hanging="634"/>
      </w:pPr>
      <w:rPr>
        <w:rFonts w:hint="default"/>
      </w:rPr>
    </w:lvl>
    <w:lvl w:ilvl="8" w:tplc="F98058BC">
      <w:numFmt w:val="bullet"/>
      <w:lvlText w:val="•"/>
      <w:lvlJc w:val="left"/>
      <w:pPr>
        <w:ind w:left="8497" w:hanging="634"/>
      </w:pPr>
      <w:rPr>
        <w:rFonts w:hint="default"/>
      </w:rPr>
    </w:lvl>
  </w:abstractNum>
  <w:abstractNum w:abstractNumId="12">
    <w:nsid w:val="39E11F38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03C44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4">
    <w:nsid w:val="438C18C0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8632A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6">
    <w:nsid w:val="46167D62"/>
    <w:multiLevelType w:val="hybridMultilevel"/>
    <w:tmpl w:val="76B225F4"/>
    <w:lvl w:ilvl="0" w:tplc="604A77DC">
      <w:start w:val="17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0B0E98C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1AA372C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B3C39FC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A8258B0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D99A8966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88B641F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522C0A2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8D0A23D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7">
    <w:nsid w:val="4ADB67FA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8">
    <w:nsid w:val="4B722933"/>
    <w:multiLevelType w:val="multilevel"/>
    <w:tmpl w:val="A050B864"/>
    <w:lvl w:ilvl="0">
      <w:start w:val="29"/>
      <w:numFmt w:val="decimal"/>
      <w:lvlText w:val="%1"/>
      <w:lvlJc w:val="left"/>
      <w:pPr>
        <w:ind w:left="415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5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415" w:hanging="1050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7221" w:hanging="18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5728" w:hanging="181"/>
      </w:pPr>
      <w:rPr>
        <w:rFonts w:hint="default"/>
      </w:rPr>
    </w:lvl>
    <w:lvl w:ilvl="5">
      <w:numFmt w:val="bullet"/>
      <w:lvlText w:val="•"/>
      <w:lvlJc w:val="left"/>
      <w:pPr>
        <w:ind w:left="6491" w:hanging="181"/>
      </w:pPr>
      <w:rPr>
        <w:rFonts w:hint="default"/>
      </w:rPr>
    </w:lvl>
    <w:lvl w:ilvl="6">
      <w:numFmt w:val="bullet"/>
      <w:lvlText w:val="•"/>
      <w:lvlJc w:val="left"/>
      <w:pPr>
        <w:ind w:left="7254" w:hanging="181"/>
      </w:pPr>
      <w:rPr>
        <w:rFonts w:hint="default"/>
      </w:rPr>
    </w:lvl>
    <w:lvl w:ilvl="7">
      <w:numFmt w:val="bullet"/>
      <w:lvlText w:val="•"/>
      <w:lvlJc w:val="left"/>
      <w:pPr>
        <w:ind w:left="8017" w:hanging="181"/>
      </w:pPr>
      <w:rPr>
        <w:rFonts w:hint="default"/>
      </w:rPr>
    </w:lvl>
    <w:lvl w:ilvl="8">
      <w:numFmt w:val="bullet"/>
      <w:lvlText w:val="•"/>
      <w:lvlJc w:val="left"/>
      <w:pPr>
        <w:ind w:left="8780" w:hanging="181"/>
      </w:pPr>
      <w:rPr>
        <w:rFonts w:hint="default"/>
      </w:rPr>
    </w:lvl>
  </w:abstractNum>
  <w:abstractNum w:abstractNumId="19">
    <w:nsid w:val="4EDF0329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0">
    <w:nsid w:val="4F2A3410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E35155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327724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3">
    <w:nsid w:val="6C9C6BCC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E757EB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5">
    <w:nsid w:val="72515711"/>
    <w:multiLevelType w:val="hybridMultilevel"/>
    <w:tmpl w:val="F3E2B436"/>
    <w:lvl w:ilvl="0" w:tplc="10CCB1E6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AEAFB4C">
      <w:start w:val="14"/>
      <w:numFmt w:val="decimal"/>
      <w:lvlText w:val="%2."/>
      <w:lvlJc w:val="left"/>
      <w:pPr>
        <w:ind w:left="3953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3AEE47A8">
      <w:numFmt w:val="bullet"/>
      <w:lvlText w:val="•"/>
      <w:lvlJc w:val="left"/>
      <w:pPr>
        <w:ind w:left="4665" w:hanging="360"/>
      </w:pPr>
      <w:rPr>
        <w:rFonts w:hint="default"/>
      </w:rPr>
    </w:lvl>
    <w:lvl w:ilvl="3" w:tplc="8626E9AA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B7DA9514">
      <w:numFmt w:val="bullet"/>
      <w:lvlText w:val="•"/>
      <w:lvlJc w:val="left"/>
      <w:pPr>
        <w:ind w:left="6075" w:hanging="360"/>
      </w:pPr>
      <w:rPr>
        <w:rFonts w:hint="default"/>
      </w:rPr>
    </w:lvl>
    <w:lvl w:ilvl="5" w:tplc="8638BBB2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3F004132"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88742B76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C3FEA10C"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6">
    <w:nsid w:val="757561C5"/>
    <w:multiLevelType w:val="hybridMultilevel"/>
    <w:tmpl w:val="3BF0B4F2"/>
    <w:lvl w:ilvl="0" w:tplc="07D005E2">
      <w:start w:val="1"/>
      <w:numFmt w:val="decimal"/>
      <w:lvlText w:val="%1."/>
      <w:lvlJc w:val="left"/>
      <w:pPr>
        <w:ind w:left="684" w:hanging="428"/>
      </w:pPr>
      <w:rPr>
        <w:rFonts w:ascii="Times New Roman" w:eastAsia="Times New Roman" w:hAnsi="Times New Roman" w:hint="default"/>
        <w:color w:val="auto"/>
        <w:spacing w:val="-19"/>
        <w:w w:val="100"/>
        <w:sz w:val="24"/>
        <w:szCs w:val="24"/>
      </w:rPr>
    </w:lvl>
    <w:lvl w:ilvl="1" w:tplc="F71213BC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738421E4">
      <w:numFmt w:val="bullet"/>
      <w:lvlText w:val="•"/>
      <w:lvlJc w:val="left"/>
      <w:pPr>
        <w:ind w:left="2605" w:hanging="428"/>
      </w:pPr>
      <w:rPr>
        <w:rFonts w:hint="default"/>
      </w:rPr>
    </w:lvl>
    <w:lvl w:ilvl="3" w:tplc="9260F3F4">
      <w:numFmt w:val="bullet"/>
      <w:lvlText w:val="•"/>
      <w:lvlJc w:val="left"/>
      <w:pPr>
        <w:ind w:left="3567" w:hanging="428"/>
      </w:pPr>
      <w:rPr>
        <w:rFonts w:hint="default"/>
      </w:rPr>
    </w:lvl>
    <w:lvl w:ilvl="4" w:tplc="A22844EC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A0BCB5EA">
      <w:numFmt w:val="bullet"/>
      <w:lvlText w:val="•"/>
      <w:lvlJc w:val="left"/>
      <w:pPr>
        <w:ind w:left="5493" w:hanging="428"/>
      </w:pPr>
      <w:rPr>
        <w:rFonts w:hint="default"/>
      </w:rPr>
    </w:lvl>
    <w:lvl w:ilvl="6" w:tplc="53287F08">
      <w:numFmt w:val="bullet"/>
      <w:lvlText w:val="•"/>
      <w:lvlJc w:val="left"/>
      <w:pPr>
        <w:ind w:left="6455" w:hanging="428"/>
      </w:pPr>
      <w:rPr>
        <w:rFonts w:hint="default"/>
      </w:rPr>
    </w:lvl>
    <w:lvl w:ilvl="7" w:tplc="EE3C16B6">
      <w:numFmt w:val="bullet"/>
      <w:lvlText w:val="•"/>
      <w:lvlJc w:val="left"/>
      <w:pPr>
        <w:ind w:left="7418" w:hanging="428"/>
      </w:pPr>
      <w:rPr>
        <w:rFonts w:hint="default"/>
      </w:rPr>
    </w:lvl>
    <w:lvl w:ilvl="8" w:tplc="9524E9CC">
      <w:numFmt w:val="bullet"/>
      <w:lvlText w:val="•"/>
      <w:lvlJc w:val="left"/>
      <w:pPr>
        <w:ind w:left="8381" w:hanging="428"/>
      </w:pPr>
      <w:rPr>
        <w:rFonts w:hint="default"/>
      </w:rPr>
    </w:lvl>
  </w:abstractNum>
  <w:abstractNum w:abstractNumId="27">
    <w:nsid w:val="758E1C1D"/>
    <w:multiLevelType w:val="hybridMultilevel"/>
    <w:tmpl w:val="B33A4804"/>
    <w:lvl w:ilvl="0" w:tplc="959027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7A244E9"/>
    <w:multiLevelType w:val="hybridMultilevel"/>
    <w:tmpl w:val="1DD8383C"/>
    <w:lvl w:ilvl="0" w:tplc="B21456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0A4D6A"/>
    <w:multiLevelType w:val="hybridMultilevel"/>
    <w:tmpl w:val="30E058D6"/>
    <w:lvl w:ilvl="0" w:tplc="90C68B92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A38625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F364D652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9383830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4EC144C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226A6EC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21BA3FAC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0C20AAA8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3B68516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0">
    <w:nsid w:val="7BDD1202"/>
    <w:multiLevelType w:val="hybridMultilevel"/>
    <w:tmpl w:val="B33A4804"/>
    <w:lvl w:ilvl="0" w:tplc="959027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DBB3B22"/>
    <w:multiLevelType w:val="hybridMultilevel"/>
    <w:tmpl w:val="BEE85078"/>
    <w:lvl w:ilvl="0" w:tplc="FABA3DC4">
      <w:start w:val="20"/>
      <w:numFmt w:val="decimal"/>
      <w:lvlText w:val="%1."/>
      <w:lvlJc w:val="left"/>
      <w:pPr>
        <w:ind w:left="10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7F2E5749"/>
    <w:multiLevelType w:val="hybridMultilevel"/>
    <w:tmpl w:val="531CD496"/>
    <w:lvl w:ilvl="0" w:tplc="0FC0A13C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F808EBA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0BC0367C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E0AB60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C66A002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0C74401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7B0508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1B88B4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8CAAFB60"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29"/>
  </w:num>
  <w:num w:numId="5">
    <w:abstractNumId w:val="2"/>
  </w:num>
  <w:num w:numId="6">
    <w:abstractNumId w:val="8"/>
  </w:num>
  <w:num w:numId="7">
    <w:abstractNumId w:val="11"/>
  </w:num>
  <w:num w:numId="8">
    <w:abstractNumId w:val="18"/>
  </w:num>
  <w:num w:numId="9">
    <w:abstractNumId w:val="4"/>
  </w:num>
  <w:num w:numId="10">
    <w:abstractNumId w:val="3"/>
  </w:num>
  <w:num w:numId="11">
    <w:abstractNumId w:val="31"/>
  </w:num>
  <w:num w:numId="12">
    <w:abstractNumId w:val="30"/>
  </w:num>
  <w:num w:numId="13">
    <w:abstractNumId w:val="32"/>
  </w:num>
  <w:num w:numId="14">
    <w:abstractNumId w:val="9"/>
  </w:num>
  <w:num w:numId="15">
    <w:abstractNumId w:val="19"/>
  </w:num>
  <w:num w:numId="16">
    <w:abstractNumId w:val="22"/>
  </w:num>
  <w:num w:numId="17">
    <w:abstractNumId w:val="27"/>
  </w:num>
  <w:num w:numId="18">
    <w:abstractNumId w:val="13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24"/>
  </w:num>
  <w:num w:numId="24">
    <w:abstractNumId w:val="21"/>
  </w:num>
  <w:num w:numId="25">
    <w:abstractNumId w:val="14"/>
  </w:num>
  <w:num w:numId="26">
    <w:abstractNumId w:val="12"/>
  </w:num>
  <w:num w:numId="27">
    <w:abstractNumId w:val="6"/>
  </w:num>
  <w:num w:numId="28">
    <w:abstractNumId w:val="0"/>
  </w:num>
  <w:num w:numId="29">
    <w:abstractNumId w:val="7"/>
  </w:num>
  <w:num w:numId="30">
    <w:abstractNumId w:val="28"/>
  </w:num>
  <w:num w:numId="31">
    <w:abstractNumId w:val="23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22A2"/>
    <w:rsid w:val="00011427"/>
    <w:rsid w:val="00024D11"/>
    <w:rsid w:val="00042BCC"/>
    <w:rsid w:val="00057012"/>
    <w:rsid w:val="00063F96"/>
    <w:rsid w:val="00073980"/>
    <w:rsid w:val="000918BF"/>
    <w:rsid w:val="000D7395"/>
    <w:rsid w:val="000E22A2"/>
    <w:rsid w:val="00103401"/>
    <w:rsid w:val="00142336"/>
    <w:rsid w:val="00150000"/>
    <w:rsid w:val="0017011C"/>
    <w:rsid w:val="00173A58"/>
    <w:rsid w:val="00181215"/>
    <w:rsid w:val="001E43B4"/>
    <w:rsid w:val="00291AA7"/>
    <w:rsid w:val="0029203B"/>
    <w:rsid w:val="002B3A81"/>
    <w:rsid w:val="002C11F8"/>
    <w:rsid w:val="002D5FA5"/>
    <w:rsid w:val="00317288"/>
    <w:rsid w:val="0033416B"/>
    <w:rsid w:val="003345D9"/>
    <w:rsid w:val="003567B3"/>
    <w:rsid w:val="00362A1F"/>
    <w:rsid w:val="00365C83"/>
    <w:rsid w:val="003A609A"/>
    <w:rsid w:val="003A6E17"/>
    <w:rsid w:val="003B5872"/>
    <w:rsid w:val="003D12FE"/>
    <w:rsid w:val="003D5F36"/>
    <w:rsid w:val="004242CB"/>
    <w:rsid w:val="00436BE8"/>
    <w:rsid w:val="00454FF2"/>
    <w:rsid w:val="004760FE"/>
    <w:rsid w:val="00477D35"/>
    <w:rsid w:val="00486BDC"/>
    <w:rsid w:val="004B1767"/>
    <w:rsid w:val="004C21C8"/>
    <w:rsid w:val="004F2E73"/>
    <w:rsid w:val="00525723"/>
    <w:rsid w:val="00573592"/>
    <w:rsid w:val="00595AFC"/>
    <w:rsid w:val="005A0D31"/>
    <w:rsid w:val="005A2834"/>
    <w:rsid w:val="005A2CAD"/>
    <w:rsid w:val="005B5685"/>
    <w:rsid w:val="005B7071"/>
    <w:rsid w:val="005C2CD9"/>
    <w:rsid w:val="005D5667"/>
    <w:rsid w:val="005E5D3E"/>
    <w:rsid w:val="00614EE8"/>
    <w:rsid w:val="0062699F"/>
    <w:rsid w:val="00664A3C"/>
    <w:rsid w:val="00670790"/>
    <w:rsid w:val="00680473"/>
    <w:rsid w:val="00690E31"/>
    <w:rsid w:val="006E3C7A"/>
    <w:rsid w:val="006F0086"/>
    <w:rsid w:val="00701C7A"/>
    <w:rsid w:val="007076A7"/>
    <w:rsid w:val="00715E87"/>
    <w:rsid w:val="00717F74"/>
    <w:rsid w:val="00733457"/>
    <w:rsid w:val="007C0126"/>
    <w:rsid w:val="007C1853"/>
    <w:rsid w:val="00804325"/>
    <w:rsid w:val="00807964"/>
    <w:rsid w:val="00822918"/>
    <w:rsid w:val="00850C23"/>
    <w:rsid w:val="008948CA"/>
    <w:rsid w:val="0089514A"/>
    <w:rsid w:val="008A1DDA"/>
    <w:rsid w:val="008B29F2"/>
    <w:rsid w:val="008D3F21"/>
    <w:rsid w:val="008E726C"/>
    <w:rsid w:val="009049E3"/>
    <w:rsid w:val="0090649B"/>
    <w:rsid w:val="009259F4"/>
    <w:rsid w:val="009557FD"/>
    <w:rsid w:val="00957C53"/>
    <w:rsid w:val="009879E6"/>
    <w:rsid w:val="009E7BD9"/>
    <w:rsid w:val="009F5010"/>
    <w:rsid w:val="00A001C5"/>
    <w:rsid w:val="00A14245"/>
    <w:rsid w:val="00A41336"/>
    <w:rsid w:val="00A56D25"/>
    <w:rsid w:val="00AA7EBA"/>
    <w:rsid w:val="00AB6A86"/>
    <w:rsid w:val="00AC7C70"/>
    <w:rsid w:val="00AE3819"/>
    <w:rsid w:val="00AF0708"/>
    <w:rsid w:val="00AF7146"/>
    <w:rsid w:val="00B03B7F"/>
    <w:rsid w:val="00B115DF"/>
    <w:rsid w:val="00B17B92"/>
    <w:rsid w:val="00B31B2E"/>
    <w:rsid w:val="00B54658"/>
    <w:rsid w:val="00B61E8B"/>
    <w:rsid w:val="00B77E91"/>
    <w:rsid w:val="00B86E7E"/>
    <w:rsid w:val="00BB0C35"/>
    <w:rsid w:val="00BB55A9"/>
    <w:rsid w:val="00BC68DA"/>
    <w:rsid w:val="00BD2872"/>
    <w:rsid w:val="00BE637A"/>
    <w:rsid w:val="00BE7F1A"/>
    <w:rsid w:val="00C07368"/>
    <w:rsid w:val="00C1071F"/>
    <w:rsid w:val="00C14489"/>
    <w:rsid w:val="00C15D22"/>
    <w:rsid w:val="00C16697"/>
    <w:rsid w:val="00C3589A"/>
    <w:rsid w:val="00C73E00"/>
    <w:rsid w:val="00C928B5"/>
    <w:rsid w:val="00CD5081"/>
    <w:rsid w:val="00D60FEE"/>
    <w:rsid w:val="00D769C8"/>
    <w:rsid w:val="00D805E1"/>
    <w:rsid w:val="00D86F6F"/>
    <w:rsid w:val="00DA0169"/>
    <w:rsid w:val="00DB02BC"/>
    <w:rsid w:val="00DC5911"/>
    <w:rsid w:val="00DD3B97"/>
    <w:rsid w:val="00DE2B12"/>
    <w:rsid w:val="00DE2F53"/>
    <w:rsid w:val="00DE50B2"/>
    <w:rsid w:val="00DF1AE5"/>
    <w:rsid w:val="00E0325A"/>
    <w:rsid w:val="00E46868"/>
    <w:rsid w:val="00E66B97"/>
    <w:rsid w:val="00EB6C43"/>
    <w:rsid w:val="00EC3E37"/>
    <w:rsid w:val="00EF4945"/>
    <w:rsid w:val="00F444AD"/>
    <w:rsid w:val="00F605C1"/>
    <w:rsid w:val="00F657EA"/>
    <w:rsid w:val="00F934BF"/>
    <w:rsid w:val="00FC5441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1853"/>
    <w:pPr>
      <w:ind w:left="14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010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7C185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1853"/>
    <w:pPr>
      <w:ind w:left="977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F5010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C1853"/>
    <w:pPr>
      <w:ind w:left="977" w:hanging="360"/>
    </w:pPr>
  </w:style>
  <w:style w:type="paragraph" w:customStyle="1" w:styleId="TableParagraph">
    <w:name w:val="Table Paragraph"/>
    <w:basedOn w:val="a"/>
    <w:uiPriority w:val="99"/>
    <w:rsid w:val="007C1853"/>
  </w:style>
  <w:style w:type="paragraph" w:customStyle="1" w:styleId="11">
    <w:name w:val="Абзац списка1"/>
    <w:basedOn w:val="a"/>
    <w:uiPriority w:val="99"/>
    <w:rsid w:val="00595AFC"/>
    <w:pPr>
      <w:ind w:left="962" w:hanging="360"/>
    </w:pPr>
    <w:rPr>
      <w:rFonts w:eastAsia="Calibri"/>
    </w:rPr>
  </w:style>
  <w:style w:type="character" w:styleId="a6">
    <w:name w:val="FollowedHyperlink"/>
    <w:uiPriority w:val="99"/>
    <w:rsid w:val="009557FD"/>
    <w:rPr>
      <w:color w:val="800080"/>
      <w:u w:val="single"/>
    </w:rPr>
  </w:style>
  <w:style w:type="character" w:styleId="a7">
    <w:name w:val="Hyperlink"/>
    <w:uiPriority w:val="99"/>
    <w:rsid w:val="0029203B"/>
    <w:rPr>
      <w:color w:val="0000FF"/>
      <w:u w:val="single"/>
    </w:rPr>
  </w:style>
  <w:style w:type="table" w:styleId="a8">
    <w:name w:val="Table Grid"/>
    <w:basedOn w:val="a1"/>
    <w:uiPriority w:val="99"/>
    <w:locked/>
    <w:rsid w:val="005B56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334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3457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846.html" TargetMode="External"/><Relationship Id="rId13" Type="http://schemas.openxmlformats.org/officeDocument/2006/relationships/hyperlink" Target="http://docs.cntd.ru/document/902260136" TargetMode="External"/><Relationship Id="rId18" Type="http://schemas.openxmlformats.org/officeDocument/2006/relationships/hyperlink" Target="http://docs.cntd.ru/document/12000184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link.ru/publ/28-1-0-483" TargetMode="External"/><Relationship Id="rId7" Type="http://schemas.openxmlformats.org/officeDocument/2006/relationships/hyperlink" Target="http://www.iprbookshop.ru/70273.html" TargetMode="External"/><Relationship Id="rId12" Type="http://schemas.openxmlformats.org/officeDocument/2006/relationships/hyperlink" Target="http://www.iprbookshop.ru/16294." TargetMode="External"/><Relationship Id="rId17" Type="http://schemas.openxmlformats.org/officeDocument/2006/relationships/hyperlink" Target="http://docs.cntd.ru/document/12000184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gost-31396-2009" TargetMode="External"/><Relationship Id="rId20" Type="http://schemas.openxmlformats.org/officeDocument/2006/relationships/hyperlink" Target="http://modanews.ru/book/export/html/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:%20http://www.iprbookshop.ru/10611%2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60136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iprbookshop.ru/32792.html" TargetMode="External"/><Relationship Id="rId19" Type="http://schemas.openxmlformats.org/officeDocument/2006/relationships/hyperlink" Target="https://vk.com/topic-52512447_29382834?offset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024.html" TargetMode="External"/><Relationship Id="rId14" Type="http://schemas.openxmlformats.org/officeDocument/2006/relationships/hyperlink" Target="http://docs.cntd.ru/document/gost-31399-2009" TargetMode="External"/><Relationship Id="rId22" Type="http://schemas.openxmlformats.org/officeDocument/2006/relationships/hyperlink" Target="http://legpr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</cp:lastModifiedBy>
  <cp:revision>52</cp:revision>
  <cp:lastPrinted>2021-10-19T06:24:00Z</cp:lastPrinted>
  <dcterms:created xsi:type="dcterms:W3CDTF">2018-06-28T13:25:00Z</dcterms:created>
  <dcterms:modified xsi:type="dcterms:W3CDTF">2022-02-17T10:56:00Z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